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10CFAE" w14:textId="77777777" w:rsidR="00E405AA" w:rsidRDefault="00E405AA" w:rsidP="00E405AA">
      <w:pPr>
        <w:widowControl w:val="0"/>
        <w:ind w:firstLine="540"/>
        <w:jc w:val="center"/>
        <w:outlineLvl w:val="0"/>
        <w:rPr>
          <w:rFonts w:eastAsia="Droid Sans Fallback" w:cs="FreeSans"/>
          <w:b/>
          <w:lang w:eastAsia="zh-CN" w:bidi="hi-IN"/>
        </w:rPr>
      </w:pPr>
      <w:bookmarkStart w:id="0" w:name="_GoBack"/>
      <w:bookmarkEnd w:id="0"/>
      <w:r>
        <w:rPr>
          <w:rFonts w:eastAsia="Droid Sans Fallback" w:cs="FreeSans"/>
          <w:b/>
          <w:lang w:eastAsia="zh-CN" w:bidi="hi-IN"/>
        </w:rPr>
        <w:t>Учреждение образования</w:t>
      </w:r>
    </w:p>
    <w:p w14:paraId="2EFC3C13" w14:textId="77777777" w:rsidR="00E405AA" w:rsidRDefault="00E405AA" w:rsidP="00E405AA">
      <w:pPr>
        <w:widowControl w:val="0"/>
        <w:ind w:firstLine="540"/>
        <w:jc w:val="center"/>
        <w:outlineLvl w:val="0"/>
        <w:rPr>
          <w:rFonts w:eastAsia="Droid Sans Fallback" w:cs="FreeSans"/>
          <w:b/>
          <w:lang w:eastAsia="zh-CN" w:bidi="hi-IN"/>
        </w:rPr>
      </w:pPr>
      <w:r>
        <w:rPr>
          <w:rFonts w:eastAsia="Droid Sans Fallback" w:cs="FreeSans"/>
          <w:b/>
          <w:lang w:eastAsia="zh-CN" w:bidi="hi-IN"/>
        </w:rPr>
        <w:t>«Гродненский государственный университет имени Янки Купалы»</w:t>
      </w:r>
      <w:r>
        <w:rPr>
          <w:rFonts w:eastAsia="Droid Sans Fallback" w:cs="FreeSans"/>
          <w:b/>
          <w:lang w:eastAsia="zh-CN" w:bidi="hi-IN"/>
        </w:rPr>
        <w:br/>
        <w:t xml:space="preserve">        Кафедра русской филологии</w:t>
      </w:r>
    </w:p>
    <w:p w14:paraId="1D997407" w14:textId="77777777" w:rsidR="00E405AA" w:rsidRDefault="00E405AA" w:rsidP="00E405AA">
      <w:pPr>
        <w:widowControl w:val="0"/>
        <w:ind w:firstLine="540"/>
        <w:jc w:val="center"/>
        <w:outlineLvl w:val="0"/>
        <w:rPr>
          <w:rFonts w:eastAsia="Droid Sans Fallback" w:cs="FreeSans"/>
          <w:b/>
          <w:lang w:eastAsia="zh-CN" w:bidi="hi-IN"/>
        </w:rPr>
      </w:pPr>
      <w:r>
        <w:rPr>
          <w:rFonts w:eastAsia="Droid Sans Fallback" w:cs="FreeSans"/>
          <w:b/>
          <w:lang w:eastAsia="zh-CN" w:bidi="hi-IN"/>
        </w:rPr>
        <w:t>Кафедра белорусской филологии</w:t>
      </w:r>
    </w:p>
    <w:p w14:paraId="23050331" w14:textId="77777777" w:rsidR="00E405AA" w:rsidRDefault="00E405AA" w:rsidP="00E405AA">
      <w:pPr>
        <w:widowControl w:val="0"/>
        <w:ind w:firstLine="540"/>
        <w:jc w:val="center"/>
        <w:outlineLvl w:val="0"/>
        <w:rPr>
          <w:rFonts w:eastAsia="Droid Sans Fallback" w:cs="FreeSans"/>
          <w:lang w:eastAsia="zh-CN" w:bidi="hi-IN"/>
        </w:rPr>
      </w:pPr>
      <w:r>
        <w:rPr>
          <w:rFonts w:eastAsia="Droid Sans Fallback" w:cs="FreeSans"/>
          <w:lang w:eastAsia="zh-CN" w:bidi="hi-IN"/>
        </w:rPr>
        <w:t>приглашает к участию</w:t>
      </w:r>
    </w:p>
    <w:p w14:paraId="12582FB1" w14:textId="77777777" w:rsidR="00E405AA" w:rsidRDefault="00E405AA" w:rsidP="00E405AA">
      <w:pPr>
        <w:widowControl w:val="0"/>
        <w:ind w:firstLine="540"/>
        <w:jc w:val="center"/>
        <w:outlineLvl w:val="0"/>
        <w:rPr>
          <w:rFonts w:eastAsia="Droid Sans Fallback" w:cs="FreeSans"/>
          <w:b/>
          <w:lang w:eastAsia="zh-CN" w:bidi="hi-IN"/>
        </w:rPr>
      </w:pPr>
      <w:r>
        <w:rPr>
          <w:rFonts w:eastAsia="Droid Sans Fallback" w:cs="FreeSans"/>
          <w:lang w:eastAsia="zh-CN" w:bidi="hi-IN"/>
        </w:rPr>
        <w:t xml:space="preserve">в конкурсе творческих работ </w:t>
      </w:r>
      <w:r>
        <w:rPr>
          <w:rFonts w:eastAsia="Droid Sans Fallback" w:cs="FreeSans"/>
          <w:b/>
          <w:lang w:eastAsia="zh-CN" w:bidi="hi-IN"/>
        </w:rPr>
        <w:t>«</w:t>
      </w:r>
      <w:r>
        <w:rPr>
          <w:rFonts w:eastAsia="Droid Sans Fallback" w:cs="FreeSans"/>
          <w:b/>
          <w:i/>
          <w:lang w:eastAsia="zh-CN" w:bidi="hi-IN"/>
        </w:rPr>
        <w:t>Лишь Слову жизнь дана…»</w:t>
      </w:r>
    </w:p>
    <w:p w14:paraId="69AB197D" w14:textId="77777777" w:rsidR="000046DA" w:rsidRDefault="00E405AA" w:rsidP="00E405AA">
      <w:pPr>
        <w:widowControl w:val="0"/>
        <w:ind w:firstLine="540"/>
        <w:jc w:val="center"/>
        <w:outlineLvl w:val="0"/>
        <w:rPr>
          <w:rFonts w:eastAsia="Droid Sans Fallback" w:cs="FreeSans"/>
          <w:lang w:eastAsia="zh-CN" w:bidi="hi-IN"/>
        </w:rPr>
      </w:pPr>
      <w:r>
        <w:rPr>
          <w:rFonts w:eastAsia="Droid Sans Fallback" w:cs="FreeSans"/>
          <w:lang w:eastAsia="zh-CN" w:bidi="hi-IN"/>
        </w:rPr>
        <w:t xml:space="preserve">учащихся 5–11 классов учреждений общего среднего образования </w:t>
      </w:r>
    </w:p>
    <w:p w14:paraId="306BF851" w14:textId="39220874" w:rsidR="000046DA" w:rsidRDefault="00E405AA" w:rsidP="00E405AA">
      <w:pPr>
        <w:widowControl w:val="0"/>
        <w:ind w:firstLine="540"/>
        <w:jc w:val="center"/>
        <w:outlineLvl w:val="0"/>
        <w:rPr>
          <w:rFonts w:eastAsia="Droid Sans Fallback" w:cs="FreeSans"/>
          <w:lang w:eastAsia="zh-CN" w:bidi="hi-IN"/>
        </w:rPr>
      </w:pPr>
      <w:r>
        <w:rPr>
          <w:rFonts w:eastAsia="Droid Sans Fallback" w:cs="FreeSans"/>
          <w:lang w:eastAsia="zh-CN" w:bidi="hi-IN"/>
        </w:rPr>
        <w:t xml:space="preserve">Республики Беларусь </w:t>
      </w:r>
    </w:p>
    <w:p w14:paraId="5C2A5850" w14:textId="646922E1" w:rsidR="00E405AA" w:rsidRDefault="00E405AA" w:rsidP="00E405AA">
      <w:pPr>
        <w:widowControl w:val="0"/>
        <w:ind w:firstLine="540"/>
        <w:jc w:val="center"/>
        <w:outlineLvl w:val="0"/>
        <w:rPr>
          <w:rFonts w:eastAsia="Droid Sans Fallback" w:cs="FreeSans"/>
          <w:lang w:eastAsia="zh-CN" w:bidi="hi-IN"/>
        </w:rPr>
      </w:pPr>
      <w:r>
        <w:rPr>
          <w:rFonts w:eastAsia="Droid Sans Fallback" w:cs="FreeSans"/>
          <w:lang w:eastAsia="zh-CN" w:bidi="hi-IN"/>
        </w:rPr>
        <w:t xml:space="preserve">и студентов </w:t>
      </w:r>
      <w:proofErr w:type="spellStart"/>
      <w:r>
        <w:rPr>
          <w:rFonts w:eastAsia="Droid Sans Fallback" w:cs="FreeSans"/>
          <w:lang w:eastAsia="zh-CN" w:bidi="hi-IN"/>
        </w:rPr>
        <w:t>ГрГУ</w:t>
      </w:r>
      <w:proofErr w:type="spellEnd"/>
      <w:r>
        <w:rPr>
          <w:rFonts w:eastAsia="Droid Sans Fallback" w:cs="FreeSans"/>
          <w:lang w:eastAsia="zh-CN" w:bidi="hi-IN"/>
        </w:rPr>
        <w:t xml:space="preserve"> им. Янки Купалы</w:t>
      </w:r>
    </w:p>
    <w:p w14:paraId="5F8AEC0C" w14:textId="77777777" w:rsidR="00E405AA" w:rsidRDefault="00E405AA" w:rsidP="00E405AA">
      <w:pPr>
        <w:widowControl w:val="0"/>
        <w:ind w:firstLine="540"/>
        <w:jc w:val="both"/>
        <w:outlineLvl w:val="0"/>
        <w:rPr>
          <w:rFonts w:eastAsia="Droid Sans Fallback" w:cs="FreeSans"/>
          <w:lang w:eastAsia="zh-CN" w:bidi="hi-IN"/>
        </w:rPr>
      </w:pPr>
    </w:p>
    <w:p w14:paraId="6F8E7348" w14:textId="77777777" w:rsidR="00E405AA" w:rsidRDefault="00E405AA" w:rsidP="00E405AA">
      <w:pPr>
        <w:widowControl w:val="0"/>
        <w:ind w:firstLine="540"/>
        <w:jc w:val="both"/>
        <w:outlineLvl w:val="0"/>
        <w:rPr>
          <w:rFonts w:eastAsia="Droid Sans Fallback" w:cs="FreeSans"/>
          <w:lang w:eastAsia="zh-CN" w:bidi="hi-IN"/>
        </w:rPr>
      </w:pPr>
      <w:r>
        <w:rPr>
          <w:rFonts w:eastAsia="Droid Sans Fallback" w:cs="FreeSans"/>
          <w:lang w:eastAsia="zh-CN" w:bidi="hi-IN"/>
        </w:rPr>
        <w:t xml:space="preserve">Конкурс проводится дистанционно. </w:t>
      </w:r>
    </w:p>
    <w:p w14:paraId="46E972B6" w14:textId="419AC6F6" w:rsidR="00E405AA" w:rsidRDefault="00E405AA" w:rsidP="00E405AA">
      <w:pPr>
        <w:widowControl w:val="0"/>
        <w:ind w:firstLine="540"/>
        <w:jc w:val="both"/>
        <w:outlineLvl w:val="0"/>
        <w:rPr>
          <w:rFonts w:eastAsia="Droid Sans Fallback" w:cs="FreeSans"/>
          <w:lang w:eastAsia="zh-CN" w:bidi="hi-IN"/>
        </w:rPr>
      </w:pPr>
      <w:r>
        <w:rPr>
          <w:rFonts w:eastAsia="Droid Sans Fallback" w:cs="FreeSans"/>
          <w:lang w:eastAsia="zh-CN" w:bidi="hi-IN"/>
        </w:rPr>
        <w:t xml:space="preserve">Прием творческих работ осуществляется </w:t>
      </w:r>
      <w:r>
        <w:rPr>
          <w:rFonts w:eastAsia="Droid Sans Fallback" w:cs="FreeSans"/>
          <w:b/>
          <w:lang w:eastAsia="zh-CN" w:bidi="hi-IN"/>
        </w:rPr>
        <w:t xml:space="preserve">с </w:t>
      </w:r>
      <w:r w:rsidR="002D5D09">
        <w:rPr>
          <w:rFonts w:eastAsia="Droid Sans Fallback" w:cs="FreeSans"/>
          <w:b/>
          <w:lang w:eastAsia="zh-CN" w:bidi="hi-IN"/>
        </w:rPr>
        <w:t>01</w:t>
      </w:r>
      <w:r>
        <w:rPr>
          <w:rFonts w:eastAsia="Droid Sans Fallback" w:cs="FreeSans"/>
          <w:b/>
          <w:lang w:eastAsia="zh-CN" w:bidi="hi-IN"/>
        </w:rPr>
        <w:t xml:space="preserve"> марта по </w:t>
      </w:r>
      <w:r w:rsidR="00466136">
        <w:rPr>
          <w:rFonts w:eastAsia="Droid Sans Fallback" w:cs="FreeSans"/>
          <w:b/>
          <w:lang w:eastAsia="zh-CN" w:bidi="hi-IN"/>
        </w:rPr>
        <w:t>30 апреля</w:t>
      </w:r>
      <w:r>
        <w:rPr>
          <w:rFonts w:eastAsia="Droid Sans Fallback" w:cs="FreeSans"/>
          <w:b/>
          <w:lang w:eastAsia="zh-CN" w:bidi="hi-IN"/>
        </w:rPr>
        <w:t xml:space="preserve"> 202</w:t>
      </w:r>
      <w:r w:rsidR="00EF14AB">
        <w:rPr>
          <w:rFonts w:eastAsia="Droid Sans Fallback" w:cs="FreeSans"/>
          <w:b/>
          <w:lang w:eastAsia="zh-CN" w:bidi="hi-IN"/>
        </w:rPr>
        <w:t>5</w:t>
      </w:r>
      <w:r>
        <w:rPr>
          <w:rFonts w:eastAsia="Droid Sans Fallback" w:cs="FreeSans"/>
          <w:b/>
          <w:lang w:eastAsia="zh-CN" w:bidi="hi-IN"/>
        </w:rPr>
        <w:t xml:space="preserve"> г.</w:t>
      </w:r>
    </w:p>
    <w:p w14:paraId="04E29D24" w14:textId="77777777" w:rsidR="00E405AA" w:rsidRDefault="00E405AA" w:rsidP="00E405AA">
      <w:pPr>
        <w:widowControl w:val="0"/>
        <w:ind w:firstLine="540"/>
        <w:jc w:val="both"/>
        <w:outlineLvl w:val="0"/>
        <w:rPr>
          <w:rFonts w:eastAsia="Droid Sans Fallback" w:cs="FreeSans"/>
          <w:b/>
          <w:lang w:eastAsia="zh-CN" w:bidi="hi-IN"/>
        </w:rPr>
      </w:pPr>
      <w:r>
        <w:rPr>
          <w:rFonts w:eastAsia="Droid Sans Fallback" w:cs="FreeSans"/>
          <w:lang w:eastAsia="zh-CN" w:bidi="hi-IN"/>
        </w:rPr>
        <w:t xml:space="preserve">Подведение итогов, награждение победителей – </w:t>
      </w:r>
      <w:r>
        <w:rPr>
          <w:rFonts w:eastAsia="Droid Sans Fallback" w:cs="FreeSans"/>
          <w:b/>
          <w:lang w:eastAsia="zh-CN" w:bidi="hi-IN"/>
        </w:rPr>
        <w:t>15 мая.</w:t>
      </w:r>
    </w:p>
    <w:p w14:paraId="04B32C93" w14:textId="77777777" w:rsidR="00E405AA" w:rsidRDefault="00E405AA" w:rsidP="00E405AA">
      <w:pPr>
        <w:widowControl w:val="0"/>
        <w:ind w:firstLine="540"/>
        <w:jc w:val="both"/>
        <w:outlineLvl w:val="0"/>
        <w:rPr>
          <w:rFonts w:eastAsia="Droid Sans Fallback" w:cs="FreeSans"/>
          <w:b/>
          <w:lang w:eastAsia="zh-CN" w:bidi="hi-IN"/>
        </w:rPr>
      </w:pPr>
    </w:p>
    <w:p w14:paraId="68C1A33F" w14:textId="20302A8C" w:rsidR="00E405AA" w:rsidRDefault="00E405AA" w:rsidP="00E405AA">
      <w:pPr>
        <w:widowControl w:val="0"/>
        <w:ind w:firstLine="360"/>
        <w:jc w:val="both"/>
        <w:outlineLvl w:val="0"/>
        <w:rPr>
          <w:rFonts w:eastAsia="Droid Sans Fallback" w:cs="FreeSans"/>
          <w:lang w:eastAsia="zh-CN" w:bidi="hi-IN"/>
        </w:rPr>
      </w:pPr>
      <w:r>
        <w:rPr>
          <w:rFonts w:eastAsia="Droid Sans Fallback" w:cs="FreeSans"/>
          <w:lang w:eastAsia="zh-CN" w:bidi="hi-IN"/>
        </w:rPr>
        <w:t xml:space="preserve">Электронный вариант работы необходимо прислать на электронные адреса </w:t>
      </w:r>
      <w:hyperlink r:id="rId6" w:history="1">
        <w:r w:rsidR="002D5D09" w:rsidRPr="007E5744">
          <w:rPr>
            <w:rStyle w:val="a3"/>
            <w:rFonts w:eastAsia="Droid Sans Fallback" w:cs="FreeSans"/>
            <w:lang w:eastAsia="zh-CN" w:bidi="hi-IN"/>
          </w:rPr>
          <w:t>rus</w:t>
        </w:r>
        <w:r w:rsidR="002D5D09" w:rsidRPr="007E5744">
          <w:rPr>
            <w:rStyle w:val="a3"/>
            <w:rFonts w:eastAsia="Droid Sans Fallback" w:cs="FreeSans"/>
            <w:lang w:val="en-US" w:eastAsia="zh-CN" w:bidi="hi-IN"/>
          </w:rPr>
          <w:t>kayf</w:t>
        </w:r>
        <w:r w:rsidR="002D5D09" w:rsidRPr="007E5744">
          <w:rPr>
            <w:rStyle w:val="a3"/>
            <w:rFonts w:eastAsia="Droid Sans Fallback" w:cs="FreeSans"/>
            <w:lang w:eastAsia="zh-CN" w:bidi="hi-IN"/>
          </w:rPr>
          <w:t>il</w:t>
        </w:r>
        <w:r w:rsidR="002D5D09" w:rsidRPr="007E5744">
          <w:rPr>
            <w:rStyle w:val="a3"/>
            <w:rFonts w:eastAsia="Droid Sans Fallback" w:cs="FreeSans"/>
            <w:lang w:val="en-US" w:eastAsia="zh-CN" w:bidi="hi-IN"/>
          </w:rPr>
          <w:t>ologia</w:t>
        </w:r>
        <w:r w:rsidR="002D5D09" w:rsidRPr="003F1622">
          <w:rPr>
            <w:rStyle w:val="a3"/>
            <w:rFonts w:eastAsia="Droid Sans Fallback" w:cs="FreeSans"/>
            <w:lang w:eastAsia="zh-CN" w:bidi="hi-IN"/>
          </w:rPr>
          <w:t>-</w:t>
        </w:r>
        <w:r w:rsidR="002D5D09" w:rsidRPr="007E5744">
          <w:rPr>
            <w:rStyle w:val="a3"/>
            <w:rFonts w:eastAsia="Droid Sans Fallback" w:cs="FreeSans"/>
            <w:lang w:val="en-US" w:eastAsia="zh-CN" w:bidi="hi-IN"/>
          </w:rPr>
          <w:t>g</w:t>
        </w:r>
        <w:r w:rsidR="002D5D09" w:rsidRPr="007E5744">
          <w:rPr>
            <w:rStyle w:val="a3"/>
            <w:rFonts w:eastAsia="Droid Sans Fallback" w:cs="FreeSans"/>
            <w:lang w:eastAsia="zh-CN" w:bidi="hi-IN"/>
          </w:rPr>
          <w:t>rodno@mail.</w:t>
        </w:r>
      </w:hyperlink>
      <w:r w:rsidR="002D5D09">
        <w:rPr>
          <w:rStyle w:val="a3"/>
          <w:rFonts w:eastAsia="Droid Sans Fallback" w:cs="FreeSans"/>
          <w:lang w:val="en-US" w:eastAsia="zh-CN" w:bidi="hi-IN"/>
        </w:rPr>
        <w:t>ru</w:t>
      </w:r>
      <w:r>
        <w:rPr>
          <w:rFonts w:eastAsia="Droid Sans Fallback" w:cs="FreeSans"/>
          <w:lang w:eastAsia="zh-CN" w:bidi="hi-IN"/>
        </w:rPr>
        <w:t xml:space="preserve"> (работы на русском языке) или </w:t>
      </w:r>
      <w:hyperlink r:id="rId7" w:history="1">
        <w:r>
          <w:rPr>
            <w:rStyle w:val="a3"/>
            <w:lang w:val="be-BY"/>
          </w:rPr>
          <w:t>belaruskayfilalogia-grodna@mail.ru</w:t>
        </w:r>
      </w:hyperlink>
      <w:r>
        <w:rPr>
          <w:lang w:val="be-BY"/>
        </w:rPr>
        <w:t xml:space="preserve"> (работы на белорусском языке)</w:t>
      </w:r>
      <w:r>
        <w:rPr>
          <w:rFonts w:eastAsia="Droid Sans Fallback" w:cs="FreeSans"/>
          <w:lang w:eastAsia="zh-CN" w:bidi="hi-IN"/>
        </w:rPr>
        <w:t>. Принимаются работы в следующих форматах:</w:t>
      </w:r>
    </w:p>
    <w:p w14:paraId="67A0894B" w14:textId="77777777" w:rsidR="00E405AA" w:rsidRDefault="00E405AA" w:rsidP="00E405AA">
      <w:pPr>
        <w:widowControl w:val="0"/>
        <w:ind w:firstLine="540"/>
        <w:jc w:val="both"/>
        <w:outlineLvl w:val="0"/>
        <w:rPr>
          <w:rFonts w:eastAsia="Droid Sans Fallback" w:cs="FreeSans"/>
          <w:lang w:eastAsia="zh-CN" w:bidi="hi-IN"/>
        </w:rPr>
      </w:pPr>
      <w:r>
        <w:rPr>
          <w:rFonts w:eastAsia="Droid Sans Fallback" w:cs="FreeSans"/>
          <w:lang w:eastAsia="zh-CN" w:bidi="hi-IN"/>
        </w:rPr>
        <w:t xml:space="preserve">1) Файл с набранным в редакторе </w:t>
      </w:r>
      <w:proofErr w:type="spellStart"/>
      <w:r>
        <w:rPr>
          <w:rFonts w:eastAsia="Droid Sans Fallback" w:cs="FreeSans"/>
          <w:lang w:eastAsia="zh-CN" w:bidi="hi-IN"/>
        </w:rPr>
        <w:t>MsWord</w:t>
      </w:r>
      <w:proofErr w:type="spellEnd"/>
      <w:r>
        <w:rPr>
          <w:rFonts w:eastAsia="Droid Sans Fallback" w:cs="FreeSans"/>
          <w:lang w:eastAsia="zh-CN" w:bidi="hi-IN"/>
        </w:rPr>
        <w:t xml:space="preserve"> текстом эссе / исследовательской работы / </w:t>
      </w:r>
      <w:proofErr w:type="spellStart"/>
      <w:r>
        <w:rPr>
          <w:rFonts w:eastAsia="Droid Sans Fallback" w:cs="FreeSans"/>
          <w:lang w:eastAsia="zh-CN" w:bidi="hi-IN"/>
        </w:rPr>
        <w:t>фанфика</w:t>
      </w:r>
      <w:proofErr w:type="spellEnd"/>
      <w:r>
        <w:rPr>
          <w:rFonts w:eastAsia="Droid Sans Fallback" w:cs="FreeSans"/>
          <w:lang w:eastAsia="zh-CN" w:bidi="hi-IN"/>
        </w:rPr>
        <w:t>.</w:t>
      </w:r>
    </w:p>
    <w:p w14:paraId="14BFE12F" w14:textId="77777777" w:rsidR="00E405AA" w:rsidRDefault="00E405AA" w:rsidP="00E405AA">
      <w:pPr>
        <w:widowControl w:val="0"/>
        <w:ind w:firstLine="540"/>
        <w:jc w:val="both"/>
        <w:outlineLvl w:val="0"/>
        <w:rPr>
          <w:rFonts w:eastAsia="Droid Sans Fallback" w:cs="FreeSans"/>
          <w:lang w:eastAsia="zh-CN" w:bidi="hi-IN"/>
        </w:rPr>
      </w:pPr>
      <w:r>
        <w:rPr>
          <w:rFonts w:eastAsia="Droid Sans Fallback" w:cs="FreeSans"/>
          <w:lang w:eastAsia="zh-CN" w:bidi="hi-IN"/>
        </w:rPr>
        <w:t xml:space="preserve">2) Видеофайл или ссылка на видео на Яндекс-диске или </w:t>
      </w:r>
      <w:proofErr w:type="spellStart"/>
      <w:r>
        <w:rPr>
          <w:rFonts w:eastAsia="Droid Sans Fallback" w:cs="FreeSans"/>
          <w:lang w:val="en-US" w:eastAsia="zh-CN" w:bidi="hi-IN"/>
        </w:rPr>
        <w:t>Youtube</w:t>
      </w:r>
      <w:proofErr w:type="spellEnd"/>
      <w:r>
        <w:rPr>
          <w:rFonts w:eastAsia="Droid Sans Fallback" w:cs="FreeSans"/>
          <w:lang w:eastAsia="zh-CN" w:bidi="hi-IN"/>
        </w:rPr>
        <w:t>.</w:t>
      </w:r>
    </w:p>
    <w:p w14:paraId="202E80DF" w14:textId="77777777" w:rsidR="00E405AA" w:rsidRDefault="00E405AA" w:rsidP="00E405AA">
      <w:pPr>
        <w:widowControl w:val="0"/>
        <w:ind w:firstLine="540"/>
        <w:jc w:val="both"/>
        <w:outlineLvl w:val="0"/>
        <w:rPr>
          <w:rFonts w:eastAsia="Droid Sans Fallback" w:cs="FreeSans"/>
          <w:lang w:eastAsia="zh-CN" w:bidi="hi-IN"/>
        </w:rPr>
      </w:pPr>
    </w:p>
    <w:p w14:paraId="3312B8B7" w14:textId="77777777" w:rsidR="00E405AA" w:rsidRDefault="00E405AA" w:rsidP="00E405AA">
      <w:pPr>
        <w:widowControl w:val="0"/>
        <w:ind w:firstLine="540"/>
        <w:jc w:val="both"/>
        <w:outlineLvl w:val="0"/>
        <w:rPr>
          <w:rFonts w:eastAsia="Droid Sans Fallback" w:cs="FreeSans"/>
          <w:lang w:eastAsia="zh-CN" w:bidi="hi-IN"/>
        </w:rPr>
      </w:pPr>
      <w:r>
        <w:rPr>
          <w:rFonts w:eastAsia="Droid Sans Fallback" w:cs="FreeSans"/>
          <w:b/>
          <w:szCs w:val="28"/>
          <w:lang w:eastAsia="zh-CN" w:bidi="hi-IN"/>
        </w:rPr>
        <w:t>!</w:t>
      </w:r>
      <w:r>
        <w:rPr>
          <w:rFonts w:eastAsia="Droid Sans Fallback" w:cs="FreeSans"/>
          <w:lang w:eastAsia="zh-CN" w:bidi="hi-IN"/>
        </w:rPr>
        <w:t xml:space="preserve"> В тексте письма с документом </w:t>
      </w:r>
      <w:proofErr w:type="spellStart"/>
      <w:r>
        <w:rPr>
          <w:rFonts w:eastAsia="Droid Sans Fallback" w:cs="FreeSans"/>
          <w:lang w:eastAsia="zh-CN" w:bidi="hi-IN"/>
        </w:rPr>
        <w:t>MsWord</w:t>
      </w:r>
      <w:proofErr w:type="spellEnd"/>
      <w:r>
        <w:rPr>
          <w:rFonts w:eastAsia="Droid Sans Fallback" w:cs="FreeSans"/>
          <w:lang w:eastAsia="zh-CN" w:bidi="hi-IN"/>
        </w:rPr>
        <w:t xml:space="preserve">, видеофайлом или ссылкой на видео обязательно укажите следующие данные: </w:t>
      </w:r>
    </w:p>
    <w:p w14:paraId="704505D1" w14:textId="77777777" w:rsidR="00E405AA" w:rsidRDefault="00E405AA" w:rsidP="00E405AA">
      <w:pPr>
        <w:widowControl w:val="0"/>
        <w:numPr>
          <w:ilvl w:val="0"/>
          <w:numId w:val="1"/>
        </w:numPr>
        <w:jc w:val="both"/>
        <w:outlineLvl w:val="0"/>
        <w:rPr>
          <w:rFonts w:eastAsia="Droid Sans Fallback" w:cs="FreeSans"/>
          <w:lang w:eastAsia="zh-CN" w:bidi="hi-IN"/>
        </w:rPr>
      </w:pPr>
      <w:r>
        <w:rPr>
          <w:rFonts w:eastAsia="Droid Sans Fallback" w:cs="FreeSans"/>
          <w:lang w:eastAsia="zh-CN" w:bidi="hi-IN"/>
        </w:rPr>
        <w:t>ФИО участника,</w:t>
      </w:r>
    </w:p>
    <w:p w14:paraId="22FD0BC1" w14:textId="77777777" w:rsidR="00E405AA" w:rsidRDefault="00E405AA" w:rsidP="00E405AA">
      <w:pPr>
        <w:widowControl w:val="0"/>
        <w:numPr>
          <w:ilvl w:val="0"/>
          <w:numId w:val="1"/>
        </w:numPr>
        <w:jc w:val="both"/>
        <w:outlineLvl w:val="0"/>
        <w:rPr>
          <w:rFonts w:eastAsia="Droid Sans Fallback" w:cs="FreeSans"/>
          <w:lang w:eastAsia="zh-CN" w:bidi="hi-IN"/>
        </w:rPr>
      </w:pPr>
      <w:r>
        <w:rPr>
          <w:rFonts w:eastAsia="Droid Sans Fallback" w:cs="FreeSans"/>
          <w:lang w:eastAsia="zh-CN" w:bidi="hi-IN"/>
        </w:rPr>
        <w:t>ФИО руководителя,</w:t>
      </w:r>
    </w:p>
    <w:p w14:paraId="60B8A315" w14:textId="77777777" w:rsidR="00E405AA" w:rsidRDefault="00E405AA" w:rsidP="00E405AA">
      <w:pPr>
        <w:widowControl w:val="0"/>
        <w:numPr>
          <w:ilvl w:val="0"/>
          <w:numId w:val="1"/>
        </w:numPr>
        <w:jc w:val="both"/>
        <w:outlineLvl w:val="0"/>
        <w:rPr>
          <w:rFonts w:eastAsia="Droid Sans Fallback" w:cs="FreeSans"/>
          <w:lang w:eastAsia="zh-CN" w:bidi="hi-IN"/>
        </w:rPr>
      </w:pPr>
      <w:r>
        <w:rPr>
          <w:rFonts w:eastAsia="Droid Sans Fallback" w:cs="FreeSans"/>
          <w:lang w:eastAsia="zh-CN" w:bidi="hi-IN"/>
        </w:rPr>
        <w:t>название школы, класс,</w:t>
      </w:r>
    </w:p>
    <w:p w14:paraId="265550C5" w14:textId="77777777" w:rsidR="00E405AA" w:rsidRDefault="00E405AA" w:rsidP="00E405AA">
      <w:pPr>
        <w:widowControl w:val="0"/>
        <w:numPr>
          <w:ilvl w:val="0"/>
          <w:numId w:val="1"/>
        </w:numPr>
        <w:jc w:val="both"/>
        <w:outlineLvl w:val="0"/>
        <w:rPr>
          <w:rFonts w:eastAsia="Droid Sans Fallback" w:cs="FreeSans"/>
          <w:lang w:eastAsia="zh-CN" w:bidi="hi-IN"/>
        </w:rPr>
      </w:pPr>
      <w:r>
        <w:rPr>
          <w:rFonts w:eastAsia="Droid Sans Fallback" w:cs="FreeSans"/>
          <w:lang w:eastAsia="zh-CN" w:bidi="hi-IN"/>
        </w:rPr>
        <w:t>название номинации,</w:t>
      </w:r>
    </w:p>
    <w:p w14:paraId="32085DE0" w14:textId="77777777" w:rsidR="00E405AA" w:rsidRDefault="00E405AA" w:rsidP="00E405AA">
      <w:pPr>
        <w:widowControl w:val="0"/>
        <w:numPr>
          <w:ilvl w:val="0"/>
          <w:numId w:val="1"/>
        </w:numPr>
        <w:jc w:val="both"/>
        <w:outlineLvl w:val="0"/>
        <w:rPr>
          <w:rFonts w:eastAsia="Droid Sans Fallback" w:cs="FreeSans"/>
          <w:lang w:eastAsia="zh-CN" w:bidi="hi-IN"/>
        </w:rPr>
      </w:pPr>
      <w:r>
        <w:rPr>
          <w:rFonts w:eastAsia="Droid Sans Fallback" w:cs="FreeSans"/>
          <w:lang w:eastAsia="zh-CN" w:bidi="hi-IN"/>
        </w:rPr>
        <w:t>контактный телефон.</w:t>
      </w:r>
    </w:p>
    <w:p w14:paraId="060618B8" w14:textId="77777777" w:rsidR="00E405AA" w:rsidRDefault="00E405AA" w:rsidP="00E405AA">
      <w:pPr>
        <w:widowControl w:val="0"/>
        <w:ind w:firstLine="540"/>
        <w:jc w:val="both"/>
        <w:outlineLvl w:val="0"/>
        <w:rPr>
          <w:rFonts w:eastAsia="Droid Sans Fallback" w:cs="FreeSans"/>
          <w:lang w:eastAsia="zh-CN" w:bidi="hi-IN"/>
        </w:rPr>
      </w:pPr>
    </w:p>
    <w:p w14:paraId="32EF031E" w14:textId="77777777" w:rsidR="00E405AA" w:rsidRDefault="00E405AA" w:rsidP="00E405AA">
      <w:pPr>
        <w:jc w:val="center"/>
        <w:rPr>
          <w:b/>
          <w:bCs/>
          <w:lang w:val="be-BY"/>
        </w:rPr>
      </w:pPr>
      <w:r>
        <w:rPr>
          <w:b/>
          <w:bCs/>
          <w:lang w:val="be-BY"/>
        </w:rPr>
        <w:t>НОМИНАЦИИ КОНКУРСА</w:t>
      </w:r>
    </w:p>
    <w:p w14:paraId="7DA62818" w14:textId="77777777" w:rsidR="00AF1D6B" w:rsidRDefault="00AF1D6B" w:rsidP="00E405AA">
      <w:pPr>
        <w:jc w:val="center"/>
        <w:rPr>
          <w:b/>
          <w:bCs/>
          <w:lang w:val="be-BY"/>
        </w:rPr>
      </w:pPr>
    </w:p>
    <w:p w14:paraId="12A50566" w14:textId="40E058C0" w:rsidR="00AF1D6B" w:rsidRDefault="00AF1D6B" w:rsidP="00E405AA">
      <w:pPr>
        <w:jc w:val="center"/>
        <w:rPr>
          <w:b/>
          <w:bCs/>
          <w:lang w:val="be-BY"/>
        </w:rPr>
      </w:pPr>
      <w:r>
        <w:rPr>
          <w:b/>
          <w:bCs/>
          <w:lang w:val="be-BY"/>
        </w:rPr>
        <w:t>80-летию Победы</w:t>
      </w:r>
      <w:r w:rsidR="001C5417">
        <w:rPr>
          <w:b/>
          <w:bCs/>
          <w:lang w:val="be-BY"/>
        </w:rPr>
        <w:t xml:space="preserve"> посвящается</w:t>
      </w:r>
    </w:p>
    <w:p w14:paraId="5A121C44" w14:textId="77777777" w:rsidR="00AF1D6B" w:rsidRDefault="00AF1D6B" w:rsidP="00E405AA">
      <w:pPr>
        <w:jc w:val="center"/>
        <w:rPr>
          <w:b/>
          <w:bCs/>
          <w:lang w:val="be-BY"/>
        </w:rPr>
      </w:pPr>
    </w:p>
    <w:p w14:paraId="1DFFAA23" w14:textId="488E0D95" w:rsidR="00AF1D6B" w:rsidRDefault="00AF1D6B" w:rsidP="00AF1D6B">
      <w:pPr>
        <w:pStyle w:val="a4"/>
        <w:numPr>
          <w:ilvl w:val="0"/>
          <w:numId w:val="2"/>
        </w:numPr>
        <w:rPr>
          <w:lang w:val="be-BY"/>
        </w:rPr>
      </w:pPr>
      <w:r>
        <w:rPr>
          <w:lang w:val="be-BY"/>
        </w:rPr>
        <w:t>“В тот день, когда окончилась война…”</w:t>
      </w:r>
      <w:r w:rsidR="00AF19A4">
        <w:rPr>
          <w:lang w:val="be-BY"/>
        </w:rPr>
        <w:t xml:space="preserve"> (А. Твардовский)</w:t>
      </w:r>
    </w:p>
    <w:p w14:paraId="5C3E9D5E" w14:textId="72F162F0" w:rsidR="00AF1D6B" w:rsidRDefault="001C5417" w:rsidP="00AF1D6B">
      <w:pPr>
        <w:pStyle w:val="a4"/>
        <w:numPr>
          <w:ilvl w:val="0"/>
          <w:numId w:val="2"/>
        </w:numPr>
        <w:rPr>
          <w:lang w:val="be-BY"/>
        </w:rPr>
      </w:pPr>
      <w:r>
        <w:rPr>
          <w:lang w:val="be-BY"/>
        </w:rPr>
        <w:t>“Вы в книгах прочитаете, как миф, о людях, что ушли, не долюбив, не докурив последней папиросы…”</w:t>
      </w:r>
      <w:r w:rsidR="00AF19A4">
        <w:rPr>
          <w:lang w:val="be-BY"/>
        </w:rPr>
        <w:t xml:space="preserve"> (Н. Майоров)</w:t>
      </w:r>
    </w:p>
    <w:p w14:paraId="4307DB32" w14:textId="77777777" w:rsidR="00AF19A4" w:rsidRPr="00AF19A4" w:rsidRDefault="00AF19A4" w:rsidP="00AF19A4">
      <w:pPr>
        <w:pStyle w:val="a4"/>
        <w:numPr>
          <w:ilvl w:val="0"/>
          <w:numId w:val="2"/>
        </w:numPr>
        <w:rPr>
          <w:lang w:val="be-BY"/>
        </w:rPr>
      </w:pPr>
      <w:r w:rsidRPr="00AF19A4">
        <w:rPr>
          <w:bCs/>
          <w:color w:val="111111"/>
          <w:lang w:val="be-BY"/>
        </w:rPr>
        <w:t>“Ты кажаш, я не ведаю вайны, што мне было тады гадоў замала. Чаму ж яна мае забрала сны? На ўсё жыццё наперад сны забрала?” (Ніл Гілевіч)</w:t>
      </w:r>
    </w:p>
    <w:p w14:paraId="1F70DB2B" w14:textId="77777777" w:rsidR="00AF19A4" w:rsidRPr="00AF19A4" w:rsidRDefault="00AF19A4" w:rsidP="00AF19A4">
      <w:pPr>
        <w:pStyle w:val="a4"/>
        <w:numPr>
          <w:ilvl w:val="0"/>
          <w:numId w:val="2"/>
        </w:numPr>
        <w:rPr>
          <w:lang w:val="be-BY"/>
        </w:rPr>
      </w:pPr>
      <w:r w:rsidRPr="00AF19A4">
        <w:rPr>
          <w:bCs/>
          <w:color w:val="111111"/>
          <w:lang w:val="be-BY"/>
        </w:rPr>
        <w:t>“Хай вакол электроніка і машын табуны, плача тоненька-тоненька ў сэрцы голас вайны” (Пімен Панчанка).</w:t>
      </w:r>
    </w:p>
    <w:p w14:paraId="16575930" w14:textId="77777777" w:rsidR="00E405AA" w:rsidRDefault="00E405AA" w:rsidP="00E405AA">
      <w:pPr>
        <w:jc w:val="both"/>
        <w:rPr>
          <w:b/>
          <w:bCs/>
          <w:lang w:val="be-BY"/>
        </w:rPr>
      </w:pPr>
    </w:p>
    <w:p w14:paraId="30053E43" w14:textId="77777777" w:rsidR="00E405AA" w:rsidRDefault="00E405AA" w:rsidP="00E405AA">
      <w:pPr>
        <w:pStyle w:val="a5"/>
        <w:spacing w:after="200" w:line="276" w:lineRule="auto"/>
        <w:ind w:left="2520"/>
        <w:jc w:val="both"/>
        <w:rPr>
          <w:rFonts w:ascii="Times New Roman" w:hAnsi="Times New Roman"/>
          <w:b/>
          <w:bCs/>
          <w:sz w:val="24"/>
          <w:szCs w:val="24"/>
          <w:lang w:val="be-BY"/>
        </w:rPr>
      </w:pPr>
      <w:r>
        <w:rPr>
          <w:rFonts w:ascii="Times New Roman" w:hAnsi="Times New Roman"/>
          <w:b/>
          <w:bCs/>
          <w:sz w:val="24"/>
          <w:szCs w:val="24"/>
          <w:lang w:val="be-BY"/>
        </w:rPr>
        <w:t>Пишем эссе о литературе</w:t>
      </w:r>
    </w:p>
    <w:p w14:paraId="4EC0C1E6" w14:textId="4EF3DBF5" w:rsidR="00EF14AB" w:rsidRDefault="00EF14AB" w:rsidP="00E405AA">
      <w:pPr>
        <w:pStyle w:val="a4"/>
        <w:numPr>
          <w:ilvl w:val="0"/>
          <w:numId w:val="2"/>
        </w:numPr>
        <w:rPr>
          <w:lang w:val="be-BY"/>
        </w:rPr>
      </w:pPr>
      <w:r>
        <w:rPr>
          <w:lang w:val="be-BY"/>
        </w:rPr>
        <w:t>“Книга – лучший подарок”. Я согласен/не согласен с этим утверждением.</w:t>
      </w:r>
    </w:p>
    <w:p w14:paraId="293AC543" w14:textId="614C7F69" w:rsidR="00E405AA" w:rsidRDefault="00E405AA" w:rsidP="00E405AA">
      <w:pPr>
        <w:pStyle w:val="a4"/>
        <w:numPr>
          <w:ilvl w:val="0"/>
          <w:numId w:val="2"/>
        </w:numPr>
        <w:rPr>
          <w:lang w:val="be-BY"/>
        </w:rPr>
      </w:pPr>
      <w:r>
        <w:rPr>
          <w:lang w:val="be-BY"/>
        </w:rPr>
        <w:t>Эти слова/книга перевернули мою жизнь.</w:t>
      </w:r>
    </w:p>
    <w:p w14:paraId="4EAE58EE" w14:textId="69FDECFC" w:rsidR="00E405AA" w:rsidRDefault="00E405AA" w:rsidP="00E405AA">
      <w:pPr>
        <w:pStyle w:val="a4"/>
        <w:numPr>
          <w:ilvl w:val="0"/>
          <w:numId w:val="2"/>
        </w:numPr>
        <w:rPr>
          <w:lang w:val="be-BY"/>
        </w:rPr>
      </w:pPr>
      <w:r>
        <w:rPr>
          <w:lang w:val="be-BY"/>
        </w:rPr>
        <w:t>О чем стихотворение</w:t>
      </w:r>
      <w:r w:rsidR="00C72D14">
        <w:rPr>
          <w:lang w:val="be-BY"/>
        </w:rPr>
        <w:t xml:space="preserve"> А. Тарковского “Книга травы”</w:t>
      </w:r>
      <w:r>
        <w:rPr>
          <w:lang w:val="be-BY"/>
        </w:rPr>
        <w:t>?</w:t>
      </w:r>
    </w:p>
    <w:p w14:paraId="11968824" w14:textId="687222FD" w:rsidR="00E405AA" w:rsidRDefault="00E405AA" w:rsidP="00E405AA">
      <w:pPr>
        <w:pStyle w:val="a4"/>
        <w:numPr>
          <w:ilvl w:val="0"/>
          <w:numId w:val="2"/>
        </w:numPr>
        <w:rPr>
          <w:lang w:val="be-BY"/>
        </w:rPr>
      </w:pPr>
      <w:r>
        <w:rPr>
          <w:lang w:val="be-BY"/>
        </w:rPr>
        <w:t xml:space="preserve">Стендап-выступление на тему </w:t>
      </w:r>
      <w:r w:rsidR="00C72D14">
        <w:rPr>
          <w:lang w:val="be-BY"/>
        </w:rPr>
        <w:t>“Книга на все времена”</w:t>
      </w:r>
      <w:r>
        <w:rPr>
          <w:b/>
          <w:lang w:val="be-BY"/>
        </w:rPr>
        <w:t xml:space="preserve"> </w:t>
      </w:r>
      <w:r>
        <w:rPr>
          <w:lang w:val="be-BY"/>
        </w:rPr>
        <w:t xml:space="preserve"> (текст или видео)</w:t>
      </w:r>
    </w:p>
    <w:p w14:paraId="56F19336" w14:textId="06D62C2D" w:rsidR="00E405AA" w:rsidRDefault="00C72D14" w:rsidP="00E405AA">
      <w:pPr>
        <w:pStyle w:val="a4"/>
        <w:numPr>
          <w:ilvl w:val="0"/>
          <w:numId w:val="2"/>
        </w:numPr>
        <w:rPr>
          <w:lang w:val="be-BY"/>
        </w:rPr>
      </w:pPr>
      <w:r>
        <w:rPr>
          <w:lang w:val="be-BY"/>
        </w:rPr>
        <w:t>Именем этого писателя названа улица в Гродно. Что я знаю о нем?</w:t>
      </w:r>
    </w:p>
    <w:p w14:paraId="44921E9B" w14:textId="77777777" w:rsidR="00AF19A4" w:rsidRPr="00AF19A4" w:rsidRDefault="00AF19A4" w:rsidP="00AF19A4">
      <w:pPr>
        <w:pStyle w:val="a4"/>
        <w:numPr>
          <w:ilvl w:val="0"/>
          <w:numId w:val="2"/>
        </w:numPr>
        <w:rPr>
          <w:lang w:val="be-BY"/>
        </w:rPr>
      </w:pPr>
      <w:r w:rsidRPr="00AF19A4">
        <w:rPr>
          <w:lang w:val="be-BY"/>
        </w:rPr>
        <w:t>“Кожны з нас памятае прачытаную ў юнацтве першую кнігу” (Я. Скрыган).</w:t>
      </w:r>
    </w:p>
    <w:p w14:paraId="34AD0B62" w14:textId="77777777" w:rsidR="00AF19A4" w:rsidRPr="00AF19A4" w:rsidRDefault="00AF19A4" w:rsidP="00AF19A4">
      <w:pPr>
        <w:pStyle w:val="a4"/>
        <w:numPr>
          <w:ilvl w:val="0"/>
          <w:numId w:val="2"/>
        </w:numPr>
        <w:rPr>
          <w:lang w:val="be-BY"/>
        </w:rPr>
      </w:pPr>
      <w:r w:rsidRPr="00AF19A4">
        <w:rPr>
          <w:lang w:val="be-BY"/>
        </w:rPr>
        <w:t>Стэндап-выступленне на тэму “Кніга – знак сакраментальны” (тэкст або відэа).</w:t>
      </w:r>
    </w:p>
    <w:p w14:paraId="6D9A77BB" w14:textId="77777777" w:rsidR="00AF19A4" w:rsidRPr="00AF19A4" w:rsidRDefault="00AF19A4" w:rsidP="00AF19A4">
      <w:pPr>
        <w:pStyle w:val="a4"/>
        <w:numPr>
          <w:ilvl w:val="0"/>
          <w:numId w:val="2"/>
        </w:numPr>
        <w:rPr>
          <w:rFonts w:eastAsia="Calibri"/>
          <w:lang w:val="be-BY" w:eastAsia="en-US"/>
        </w:rPr>
      </w:pPr>
      <w:r w:rsidRPr="00AF19A4">
        <w:rPr>
          <w:rFonts w:eastAsia="Calibri"/>
          <w:lang w:val="be-BY" w:eastAsia="en-US"/>
        </w:rPr>
        <w:t>Пра творчасць і творцаў: аналіз верша Юрася Свіркі “Ціхая паэзія”.</w:t>
      </w:r>
    </w:p>
    <w:p w14:paraId="59F02590" w14:textId="77777777" w:rsidR="00AF19A4" w:rsidRPr="00AF19A4" w:rsidRDefault="00AF19A4" w:rsidP="00AF19A4">
      <w:pPr>
        <w:pStyle w:val="a4"/>
        <w:numPr>
          <w:ilvl w:val="0"/>
          <w:numId w:val="2"/>
        </w:numPr>
        <w:rPr>
          <w:lang w:val="be-BY"/>
        </w:rPr>
      </w:pPr>
      <w:r w:rsidRPr="00AF19A4">
        <w:rPr>
          <w:lang w:val="be-BY"/>
        </w:rPr>
        <w:lastRenderedPageBreak/>
        <w:t>Гэтаму творцу-пісьменніку я паставіў бы помнік.</w:t>
      </w:r>
    </w:p>
    <w:p w14:paraId="6CDDDD0D" w14:textId="77777777" w:rsidR="00AF19A4" w:rsidRPr="00AF19A4" w:rsidRDefault="00AF19A4" w:rsidP="00AF19A4">
      <w:pPr>
        <w:pStyle w:val="a4"/>
        <w:numPr>
          <w:ilvl w:val="0"/>
          <w:numId w:val="2"/>
        </w:numPr>
        <w:rPr>
          <w:lang w:val="be-BY"/>
        </w:rPr>
      </w:pPr>
      <w:r w:rsidRPr="00AF19A4">
        <w:rPr>
          <w:lang w:val="be-BY"/>
        </w:rPr>
        <w:t>“Якім, хацелі б вы, каб быў паэт?”  (Алесь Ставер)</w:t>
      </w:r>
    </w:p>
    <w:p w14:paraId="16763077" w14:textId="77777777" w:rsidR="00AF19A4" w:rsidRDefault="00AF19A4" w:rsidP="00AF19A4">
      <w:pPr>
        <w:pStyle w:val="a5"/>
        <w:tabs>
          <w:tab w:val="left" w:pos="709"/>
        </w:tabs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  <w:lang w:val="be-BY"/>
        </w:rPr>
      </w:pPr>
    </w:p>
    <w:p w14:paraId="0AD0DC93" w14:textId="77777777" w:rsidR="00E405AA" w:rsidRDefault="00E405AA" w:rsidP="00E405AA">
      <w:pPr>
        <w:pStyle w:val="a5"/>
        <w:tabs>
          <w:tab w:val="left" w:pos="709"/>
        </w:tabs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  <w:lang w:val="be-BY"/>
        </w:rPr>
      </w:pPr>
    </w:p>
    <w:p w14:paraId="09AABCE9" w14:textId="5A6F9A92" w:rsidR="00E405AA" w:rsidRDefault="00E405AA" w:rsidP="00E405AA">
      <w:pPr>
        <w:pStyle w:val="a5"/>
        <w:spacing w:after="200" w:line="276" w:lineRule="auto"/>
        <w:ind w:left="709" w:hanging="709"/>
        <w:jc w:val="center"/>
        <w:rPr>
          <w:rFonts w:ascii="Times New Roman" w:hAnsi="Times New Roman"/>
          <w:b/>
          <w:sz w:val="24"/>
          <w:szCs w:val="24"/>
          <w:lang w:val="be-BY"/>
        </w:rPr>
      </w:pPr>
      <w:r>
        <w:rPr>
          <w:rFonts w:ascii="Times New Roman" w:hAnsi="Times New Roman"/>
          <w:b/>
          <w:sz w:val="24"/>
          <w:szCs w:val="24"/>
          <w:lang w:val="be-BY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  <w:lang w:val="be-BY"/>
        </w:rPr>
        <w:t>Писатели / произведения-юбиляры 202</w:t>
      </w:r>
      <w:r w:rsidR="00932618">
        <w:rPr>
          <w:rFonts w:ascii="Times New Roman" w:hAnsi="Times New Roman"/>
          <w:b/>
          <w:sz w:val="24"/>
          <w:szCs w:val="24"/>
          <w:lang w:val="be-BY"/>
        </w:rPr>
        <w:t>5</w:t>
      </w:r>
      <w:r>
        <w:rPr>
          <w:rFonts w:ascii="Times New Roman" w:hAnsi="Times New Roman"/>
          <w:b/>
          <w:sz w:val="24"/>
          <w:szCs w:val="24"/>
        </w:rPr>
        <w:t>»</w:t>
      </w:r>
    </w:p>
    <w:p w14:paraId="761DF163" w14:textId="4CFB9D98" w:rsidR="00E405AA" w:rsidRPr="00160EFB" w:rsidRDefault="00E405AA" w:rsidP="00E405AA">
      <w:pPr>
        <w:numPr>
          <w:ilvl w:val="0"/>
          <w:numId w:val="3"/>
        </w:numPr>
        <w:jc w:val="both"/>
        <w:rPr>
          <w:lang w:val="be-BY"/>
        </w:rPr>
      </w:pPr>
      <w:r w:rsidRPr="00160EFB">
        <w:rPr>
          <w:lang w:val="be-BY"/>
        </w:rPr>
        <w:t>Оригинальное видеопоздравление писателя с юбилеем.</w:t>
      </w:r>
      <w:r w:rsidR="00932618" w:rsidRPr="00160EFB">
        <w:rPr>
          <w:lang w:val="be-BY"/>
        </w:rPr>
        <w:t xml:space="preserve"> В 2025 г. отмечаем юбилеи Б. Пастернака, И. Бродского, И. Бунина, С. Есенина, А. Фета.</w:t>
      </w:r>
      <w:r w:rsidR="00AF1D6B">
        <w:rPr>
          <w:lang w:val="be-BY"/>
        </w:rPr>
        <w:t xml:space="preserve"> Предлагаем подумать над проектом </w:t>
      </w:r>
      <w:r w:rsidR="00AF1D6B" w:rsidRPr="00AF1D6B">
        <w:t xml:space="preserve">«Пиар-компания по продвижению произведений такого-то писателя среди учащихся школы / жителей города / в </w:t>
      </w:r>
      <w:proofErr w:type="spellStart"/>
      <w:r w:rsidR="00AF1D6B" w:rsidRPr="00AF1D6B">
        <w:t>соцсетях</w:t>
      </w:r>
      <w:proofErr w:type="spellEnd"/>
      <w:r w:rsidR="00AF1D6B" w:rsidRPr="00AF1D6B">
        <w:t>», «Актуальный Бродский»</w:t>
      </w:r>
      <w:r w:rsidR="00AF1D6B">
        <w:t xml:space="preserve"> и т.д. Может быть представлен видеоролик / любая форма подачи проекта.</w:t>
      </w:r>
    </w:p>
    <w:p w14:paraId="3A5DBF31" w14:textId="24EB257C" w:rsidR="00932618" w:rsidRPr="00160EFB" w:rsidRDefault="00932618" w:rsidP="00E405AA">
      <w:pPr>
        <w:numPr>
          <w:ilvl w:val="0"/>
          <w:numId w:val="3"/>
        </w:numPr>
        <w:jc w:val="both"/>
        <w:rPr>
          <w:lang w:val="be-BY"/>
        </w:rPr>
      </w:pPr>
      <w:r w:rsidRPr="00160EFB">
        <w:rPr>
          <w:lang w:val="be-BY"/>
        </w:rPr>
        <w:t>Мое любимое произведение о любви</w:t>
      </w:r>
      <w:r w:rsidR="00160EFB">
        <w:rPr>
          <w:lang w:val="be-BY"/>
        </w:rPr>
        <w:t xml:space="preserve">, написанное </w:t>
      </w:r>
      <w:r w:rsidRPr="00160EFB">
        <w:rPr>
          <w:lang w:val="be-BY"/>
        </w:rPr>
        <w:t>юбиляр</w:t>
      </w:r>
      <w:r w:rsidR="00160EFB">
        <w:rPr>
          <w:lang w:val="be-BY"/>
        </w:rPr>
        <w:t>ом</w:t>
      </w:r>
      <w:r w:rsidRPr="00160EFB">
        <w:rPr>
          <w:lang w:val="be-BY"/>
        </w:rPr>
        <w:t xml:space="preserve"> 2025 года.</w:t>
      </w:r>
    </w:p>
    <w:p w14:paraId="4D6B10AA" w14:textId="77777777" w:rsidR="00AF19A4" w:rsidRPr="00AF19A4" w:rsidRDefault="00AF19A4" w:rsidP="00AF19A4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AF19A4">
        <w:rPr>
          <w:rFonts w:ascii="Times New Roman" w:eastAsia="Times New Roman" w:hAnsi="Times New Roman"/>
          <w:sz w:val="24"/>
          <w:szCs w:val="24"/>
          <w:lang w:val="be-BY" w:eastAsia="ru-RU"/>
        </w:rPr>
        <w:t>Маё віншаванне юбіляру: 2025 год - юбілеі беларускіх пісьменнікаў Францыска Скарыны, Ф.Багушэвіча, У.Дубоўкі, Р.Барадуліна, У.Караткевіча.</w:t>
      </w:r>
    </w:p>
    <w:p w14:paraId="1F6B1836" w14:textId="77777777" w:rsidR="00AF19A4" w:rsidRPr="00AF19A4" w:rsidRDefault="00AF19A4" w:rsidP="00AF19A4">
      <w:pPr>
        <w:numPr>
          <w:ilvl w:val="0"/>
          <w:numId w:val="3"/>
        </w:numPr>
        <w:jc w:val="both"/>
        <w:rPr>
          <w:lang w:val="be-BY"/>
        </w:rPr>
      </w:pPr>
      <w:r w:rsidRPr="00AF19A4">
        <w:rPr>
          <w:lang w:val="be-BY"/>
        </w:rPr>
        <w:t>“Ён сеяў зерне думкі, …што дае Рунь надзеі…” (Рыгор Барадулін) – да 95- годдзя з дня нараджэння Уладзіміра Караткевіча (1930-1984), беларускага паэта, празаіка, перакладчыка.</w:t>
      </w:r>
    </w:p>
    <w:p w14:paraId="6A8C89E9" w14:textId="77777777" w:rsidR="00AF19A4" w:rsidRDefault="00AF19A4" w:rsidP="00AF19A4">
      <w:pPr>
        <w:ind w:left="360"/>
        <w:jc w:val="both"/>
        <w:rPr>
          <w:lang w:val="be-BY"/>
        </w:rPr>
      </w:pPr>
    </w:p>
    <w:p w14:paraId="448DCF8F" w14:textId="77777777" w:rsidR="00E405AA" w:rsidRDefault="00E405AA" w:rsidP="00E405AA">
      <w:pPr>
        <w:ind w:left="709"/>
        <w:jc w:val="both"/>
        <w:rPr>
          <w:lang w:val="be-BY"/>
        </w:rPr>
      </w:pPr>
    </w:p>
    <w:p w14:paraId="0F608BBA" w14:textId="77777777" w:rsidR="00E405AA" w:rsidRDefault="00E405AA" w:rsidP="00E405AA">
      <w:pPr>
        <w:pStyle w:val="a5"/>
        <w:spacing w:after="0" w:line="240" w:lineRule="auto"/>
        <w:ind w:left="709" w:hanging="709"/>
        <w:jc w:val="center"/>
        <w:rPr>
          <w:rFonts w:ascii="Times New Roman" w:hAnsi="Times New Roman"/>
          <w:b/>
          <w:color w:val="111111"/>
          <w:sz w:val="24"/>
          <w:szCs w:val="24"/>
        </w:rPr>
      </w:pPr>
      <w:r>
        <w:rPr>
          <w:rFonts w:ascii="Times New Roman" w:hAnsi="Times New Roman"/>
          <w:b/>
          <w:color w:val="111111"/>
          <w:sz w:val="24"/>
          <w:szCs w:val="24"/>
        </w:rPr>
        <w:t>Исследовательский / социальный проект (формат по выбору участника)</w:t>
      </w:r>
    </w:p>
    <w:p w14:paraId="05DD0BD5" w14:textId="77777777" w:rsidR="00E405AA" w:rsidRDefault="00E405AA" w:rsidP="00E405AA">
      <w:pPr>
        <w:pStyle w:val="a5"/>
        <w:spacing w:after="0" w:line="240" w:lineRule="auto"/>
        <w:ind w:left="709" w:hanging="709"/>
        <w:jc w:val="both"/>
        <w:rPr>
          <w:rFonts w:ascii="Times New Roman" w:hAnsi="Times New Roman"/>
          <w:b/>
          <w:color w:val="111111"/>
          <w:sz w:val="24"/>
          <w:szCs w:val="24"/>
        </w:rPr>
      </w:pPr>
    </w:p>
    <w:p w14:paraId="18DA3F60" w14:textId="60C029F1" w:rsidR="00E405AA" w:rsidRDefault="00C72D14" w:rsidP="00E405AA">
      <w:pPr>
        <w:pStyle w:val="a5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  <w:t xml:space="preserve">Литература в цифровую эпоху нужна/устарела? </w:t>
      </w:r>
    </w:p>
    <w:p w14:paraId="51988ED4" w14:textId="00C44403" w:rsidR="00C72D14" w:rsidRPr="00160EFB" w:rsidRDefault="00C72D14" w:rsidP="00E405AA">
      <w:pPr>
        <w:pStyle w:val="a5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  <w:t xml:space="preserve">«Я – </w:t>
      </w:r>
      <w:proofErr w:type="spellStart"/>
      <w:r>
        <w:rPr>
          <w:rFonts w:ascii="Times New Roman" w:hAnsi="Times New Roman"/>
          <w:color w:val="111111"/>
          <w:sz w:val="24"/>
          <w:szCs w:val="24"/>
        </w:rPr>
        <w:t>блогер</w:t>
      </w:r>
      <w:proofErr w:type="spellEnd"/>
      <w:r>
        <w:rPr>
          <w:rFonts w:ascii="Times New Roman" w:hAnsi="Times New Roman"/>
          <w:color w:val="111111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color w:val="111111"/>
          <w:sz w:val="24"/>
          <w:szCs w:val="24"/>
        </w:rPr>
        <w:t xml:space="preserve">Мой топ-10 книг </w:t>
      </w:r>
      <w:r>
        <w:rPr>
          <w:rFonts w:ascii="Times New Roman" w:hAnsi="Times New Roman"/>
          <w:color w:val="111111"/>
          <w:sz w:val="24"/>
          <w:szCs w:val="24"/>
          <w:lang w:val="en-US"/>
        </w:rPr>
        <w:t>must</w:t>
      </w:r>
      <w:r w:rsidRPr="00C72D14">
        <w:rPr>
          <w:rFonts w:ascii="Times New Roman" w:hAnsi="Times New Roman"/>
          <w:color w:val="111111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  <w:lang w:val="en-US"/>
        </w:rPr>
        <w:t>read</w:t>
      </w:r>
      <w:r>
        <w:rPr>
          <w:rFonts w:ascii="Times New Roman" w:hAnsi="Times New Roman"/>
          <w:color w:val="111111"/>
          <w:sz w:val="24"/>
          <w:szCs w:val="24"/>
        </w:rPr>
        <w:t>»</w:t>
      </w:r>
      <w:r w:rsidR="00160EFB">
        <w:rPr>
          <w:rFonts w:ascii="Times New Roman" w:hAnsi="Times New Roman"/>
          <w:color w:val="111111"/>
          <w:sz w:val="24"/>
          <w:szCs w:val="24"/>
        </w:rPr>
        <w:t xml:space="preserve"> (варианты:</w:t>
      </w:r>
      <w:proofErr w:type="gramEnd"/>
      <w:r w:rsidR="00160EFB">
        <w:rPr>
          <w:rFonts w:ascii="Times New Roman" w:hAnsi="Times New Roman"/>
          <w:color w:val="111111"/>
          <w:sz w:val="24"/>
          <w:szCs w:val="24"/>
        </w:rPr>
        <w:t xml:space="preserve"> «</w:t>
      </w:r>
      <w:r w:rsidR="00160EFB" w:rsidRPr="00160EFB">
        <w:rPr>
          <w:rStyle w:val="layout"/>
          <w:rFonts w:ascii="Times New Roman" w:hAnsi="Times New Roman"/>
          <w:sz w:val="24"/>
          <w:szCs w:val="24"/>
        </w:rPr>
        <w:t>Топ-5 лучших экранизаций</w:t>
      </w:r>
      <w:r w:rsidR="00160EFB" w:rsidRPr="00160EFB">
        <w:rPr>
          <w:rStyle w:val="layout"/>
          <w:sz w:val="24"/>
          <w:szCs w:val="24"/>
        </w:rPr>
        <w:t xml:space="preserve"> </w:t>
      </w:r>
      <w:r w:rsidR="00160EFB" w:rsidRPr="00160EFB">
        <w:rPr>
          <w:rStyle w:val="layout"/>
          <w:rFonts w:ascii="Times New Roman" w:hAnsi="Times New Roman"/>
          <w:sz w:val="24"/>
          <w:szCs w:val="24"/>
        </w:rPr>
        <w:t>классики</w:t>
      </w:r>
      <w:r w:rsidR="00160EFB">
        <w:rPr>
          <w:rStyle w:val="layout"/>
          <w:rFonts w:ascii="Times New Roman" w:hAnsi="Times New Roman"/>
          <w:sz w:val="24"/>
          <w:szCs w:val="24"/>
        </w:rPr>
        <w:t>»; «</w:t>
      </w:r>
      <w:r w:rsidR="00160EFB" w:rsidRPr="00740736">
        <w:rPr>
          <w:rStyle w:val="layout"/>
          <w:rFonts w:ascii="Times New Roman" w:hAnsi="Times New Roman"/>
          <w:sz w:val="24"/>
          <w:szCs w:val="24"/>
        </w:rPr>
        <w:t xml:space="preserve">Топ-10 книг о </w:t>
      </w:r>
      <w:proofErr w:type="gramStart"/>
      <w:r w:rsidR="00160EFB" w:rsidRPr="00740736">
        <w:rPr>
          <w:rStyle w:val="layout"/>
          <w:rFonts w:ascii="Times New Roman" w:hAnsi="Times New Roman"/>
          <w:sz w:val="24"/>
          <w:szCs w:val="24"/>
        </w:rPr>
        <w:t>школе</w:t>
      </w:r>
      <w:proofErr w:type="gramEnd"/>
      <w:r w:rsidR="00160EFB" w:rsidRPr="00740736">
        <w:rPr>
          <w:rStyle w:val="layout"/>
          <w:rFonts w:ascii="Times New Roman" w:hAnsi="Times New Roman"/>
          <w:sz w:val="24"/>
          <w:szCs w:val="24"/>
        </w:rPr>
        <w:t>/о художниках/писателях</w:t>
      </w:r>
      <w:r w:rsidR="00160EFB">
        <w:rPr>
          <w:rStyle w:val="layout"/>
          <w:rFonts w:ascii="Times New Roman" w:hAnsi="Times New Roman"/>
          <w:sz w:val="24"/>
          <w:szCs w:val="24"/>
        </w:rPr>
        <w:t xml:space="preserve">»). </w:t>
      </w:r>
    </w:p>
    <w:p w14:paraId="07BDF502" w14:textId="1908DA45" w:rsidR="00E405AA" w:rsidRDefault="00A176C0" w:rsidP="00E405AA">
      <w:pPr>
        <w:pStyle w:val="a5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  <w:t>Популярный проект «Книга в интерьере» - попытка реанимации книги?</w:t>
      </w:r>
    </w:p>
    <w:p w14:paraId="7B46C8E0" w14:textId="77753EFE" w:rsidR="00E405AA" w:rsidRDefault="00A176C0" w:rsidP="00E405AA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  <w:t xml:space="preserve">Почему я предпочитаю знакомиться с книгой в (каком? печатном, аудио-, электронном?) формате. </w:t>
      </w:r>
    </w:p>
    <w:p w14:paraId="65953E98" w14:textId="77777777" w:rsidR="00E405AA" w:rsidRDefault="00E405AA" w:rsidP="00E405A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  <w:t>Возможности работы с национальным корпусом русского/</w:t>
      </w:r>
      <w:proofErr w:type="gramStart"/>
      <w:r>
        <w:rPr>
          <w:rFonts w:ascii="Times New Roman" w:hAnsi="Times New Roman"/>
          <w:color w:val="111111"/>
          <w:sz w:val="24"/>
          <w:szCs w:val="24"/>
        </w:rPr>
        <w:t>белорусского</w:t>
      </w:r>
      <w:proofErr w:type="gramEnd"/>
      <w:r>
        <w:rPr>
          <w:rFonts w:ascii="Times New Roman" w:hAnsi="Times New Roman"/>
          <w:color w:val="111111"/>
          <w:sz w:val="24"/>
          <w:szCs w:val="24"/>
        </w:rPr>
        <w:t xml:space="preserve"> языка</w:t>
      </w:r>
    </w:p>
    <w:p w14:paraId="47D08BFF" w14:textId="77777777" w:rsidR="00AF19A4" w:rsidRPr="00AF19A4" w:rsidRDefault="00AF19A4" w:rsidP="00AF19A4">
      <w:pPr>
        <w:pStyle w:val="a4"/>
        <w:numPr>
          <w:ilvl w:val="0"/>
          <w:numId w:val="4"/>
        </w:numPr>
      </w:pPr>
      <w:r w:rsidRPr="00AF19A4">
        <w:t xml:space="preserve">Беларусь – </w:t>
      </w:r>
      <w:proofErr w:type="spellStart"/>
      <w:r w:rsidRPr="00AF19A4">
        <w:t>скрыжаванне</w:t>
      </w:r>
      <w:proofErr w:type="spellEnd"/>
      <w:r w:rsidRPr="00AF19A4">
        <w:t xml:space="preserve"> </w:t>
      </w:r>
      <w:proofErr w:type="spellStart"/>
      <w:r w:rsidRPr="00AF19A4">
        <w:t>нацыянальных</w:t>
      </w:r>
      <w:proofErr w:type="spellEnd"/>
      <w:r w:rsidRPr="00AF19A4">
        <w:t xml:space="preserve"> </w:t>
      </w:r>
      <w:r w:rsidRPr="00AF19A4">
        <w:rPr>
          <w:lang w:val="be-BY"/>
        </w:rPr>
        <w:t>літаратур.</w:t>
      </w:r>
    </w:p>
    <w:p w14:paraId="26979C5E" w14:textId="77777777" w:rsidR="00AF19A4" w:rsidRPr="00AF19A4" w:rsidRDefault="00AF19A4" w:rsidP="00AF19A4">
      <w:pPr>
        <w:pStyle w:val="a4"/>
        <w:numPr>
          <w:ilvl w:val="0"/>
          <w:numId w:val="4"/>
        </w:numPr>
      </w:pPr>
      <w:r w:rsidRPr="00AF19A4">
        <w:rPr>
          <w:lang w:val="be-BY"/>
        </w:rPr>
        <w:t>Экранізацыя твораў  пра вайну беларускіх пісьменнікаў (5 лепшых твораў).</w:t>
      </w:r>
    </w:p>
    <w:p w14:paraId="215676C0" w14:textId="77777777" w:rsidR="00AF19A4" w:rsidRPr="00AF19A4" w:rsidRDefault="00AF19A4" w:rsidP="00AF19A4">
      <w:pPr>
        <w:pStyle w:val="a4"/>
        <w:numPr>
          <w:ilvl w:val="0"/>
          <w:numId w:val="4"/>
        </w:numPr>
      </w:pPr>
      <w:r w:rsidRPr="00AF19A4">
        <w:rPr>
          <w:lang w:val="be-BY"/>
        </w:rPr>
        <w:t>Інтэрнэт або літаратура?..: сучасны папулярны фармат чытання.</w:t>
      </w:r>
    </w:p>
    <w:p w14:paraId="0D166ADC" w14:textId="77777777" w:rsidR="00AF19A4" w:rsidRPr="00AF19A4" w:rsidRDefault="00AF19A4" w:rsidP="00AF19A4">
      <w:pPr>
        <w:pStyle w:val="a4"/>
        <w:numPr>
          <w:ilvl w:val="0"/>
          <w:numId w:val="4"/>
        </w:numPr>
      </w:pPr>
      <w:r w:rsidRPr="00AF19A4">
        <w:rPr>
          <w:lang w:val="be-BY"/>
        </w:rPr>
        <w:t>Беларуская класіка на сучаснай тэатральнай сцэне.</w:t>
      </w:r>
    </w:p>
    <w:p w14:paraId="300E3BDC" w14:textId="77777777" w:rsidR="00AF19A4" w:rsidRDefault="00AF19A4" w:rsidP="00AF19A4">
      <w:pPr>
        <w:pStyle w:val="a5"/>
        <w:spacing w:after="20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14:paraId="3883DABB" w14:textId="77777777" w:rsidR="00E405AA" w:rsidRDefault="00E405AA" w:rsidP="00E405AA">
      <w:pPr>
        <w:pStyle w:val="a5"/>
        <w:spacing w:after="20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14:paraId="356B045D" w14:textId="77777777" w:rsidR="00E405AA" w:rsidRDefault="00E405AA" w:rsidP="00E405AA">
      <w:pPr>
        <w:pStyle w:val="a5"/>
        <w:spacing w:after="20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«Я автор!»</w:t>
      </w:r>
    </w:p>
    <w:p w14:paraId="659321C0" w14:textId="77777777" w:rsidR="00E405AA" w:rsidRDefault="00E405AA" w:rsidP="00E405AA">
      <w:pPr>
        <w:pStyle w:val="a5"/>
        <w:spacing w:after="20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14:paraId="5882A4E8" w14:textId="77777777" w:rsidR="00E405AA" w:rsidRDefault="00E405AA" w:rsidP="00E405AA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Принимаются собственные литературные произведения участников проекта (поэтические и прозаические). Объём – до 5 стр. Требования к оформлению см. выше.</w:t>
      </w:r>
    </w:p>
    <w:p w14:paraId="26FD302D" w14:textId="6A39D287" w:rsidR="00E405AA" w:rsidRDefault="00E405AA" w:rsidP="00E405AA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Рассматриваются иллюстрации</w:t>
      </w:r>
      <w:r w:rsidR="00A176C0">
        <w:rPr>
          <w:rFonts w:ascii="Times New Roman" w:hAnsi="Times New Roman"/>
          <w:sz w:val="24"/>
          <w:szCs w:val="24"/>
        </w:rPr>
        <w:t xml:space="preserve">, в том числе комиксы, </w:t>
      </w:r>
      <w:r>
        <w:rPr>
          <w:rFonts w:ascii="Times New Roman" w:hAnsi="Times New Roman"/>
          <w:sz w:val="24"/>
          <w:szCs w:val="24"/>
        </w:rPr>
        <w:t>к литературному произведению, созданные участником проекта, а также фильмы, сериалы (</w:t>
      </w:r>
      <w:proofErr w:type="spellStart"/>
      <w:r>
        <w:rPr>
          <w:rFonts w:ascii="Times New Roman" w:hAnsi="Times New Roman"/>
          <w:sz w:val="24"/>
          <w:szCs w:val="24"/>
        </w:rPr>
        <w:t>миниформат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="00A176C0">
        <w:rPr>
          <w:rFonts w:ascii="Times New Roman" w:hAnsi="Times New Roman"/>
          <w:sz w:val="24"/>
          <w:szCs w:val="24"/>
        </w:rPr>
        <w:t>, компьютерные игры</w:t>
      </w:r>
      <w:r>
        <w:rPr>
          <w:rFonts w:ascii="Times New Roman" w:hAnsi="Times New Roman"/>
          <w:sz w:val="24"/>
          <w:szCs w:val="24"/>
        </w:rPr>
        <w:t xml:space="preserve"> по мотивам.</w:t>
      </w:r>
    </w:p>
    <w:p w14:paraId="5A2DE44B" w14:textId="77777777" w:rsidR="00E405AA" w:rsidRDefault="00E405AA" w:rsidP="00E405AA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интересом слушаются собственные музыкальные версии стихотворения и их исполнение (или исполнение известных песен на стихи русских</w:t>
      </w:r>
      <w:r>
        <w:rPr>
          <w:rFonts w:ascii="Times New Roman" w:hAnsi="Times New Roman"/>
          <w:sz w:val="24"/>
          <w:szCs w:val="24"/>
          <w:lang w:val="be-BY"/>
        </w:rPr>
        <w:t>/белорусских</w:t>
      </w:r>
      <w:r>
        <w:rPr>
          <w:rFonts w:ascii="Times New Roman" w:hAnsi="Times New Roman"/>
          <w:sz w:val="24"/>
          <w:szCs w:val="24"/>
        </w:rPr>
        <w:t xml:space="preserve"> поэтов).</w:t>
      </w:r>
    </w:p>
    <w:p w14:paraId="561448EF" w14:textId="77777777" w:rsidR="00E405AA" w:rsidRDefault="00E405AA" w:rsidP="00E405AA">
      <w:pPr>
        <w:pStyle w:val="a5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633ED369" w14:textId="63FDB7F6" w:rsidR="000046DA" w:rsidRDefault="000046DA">
      <w:pPr>
        <w:spacing w:after="160" w:line="259" w:lineRule="auto"/>
        <w:rPr>
          <w:rFonts w:eastAsia="Calibri"/>
          <w:b/>
          <w:bCs/>
          <w:lang w:eastAsia="en-US"/>
        </w:rPr>
      </w:pPr>
      <w:r>
        <w:rPr>
          <w:b/>
          <w:bCs/>
        </w:rPr>
        <w:br w:type="page"/>
      </w:r>
    </w:p>
    <w:p w14:paraId="17873342" w14:textId="77777777" w:rsidR="00E405AA" w:rsidRDefault="00E405AA" w:rsidP="00E405AA">
      <w:pPr>
        <w:pStyle w:val="a5"/>
        <w:spacing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C415422" w14:textId="22DF1D06" w:rsidR="00E405AA" w:rsidRDefault="00E405AA" w:rsidP="000046DA">
      <w:pPr>
        <w:pStyle w:val="a5"/>
        <w:spacing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Фанфикшн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-акция «Сам себе писатель»</w:t>
      </w:r>
    </w:p>
    <w:p w14:paraId="71459941" w14:textId="77777777" w:rsidR="00E405AA" w:rsidRDefault="00E405AA" w:rsidP="00E405AA">
      <w:pPr>
        <w:pStyle w:val="a5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16154B07" w14:textId="19D0C624" w:rsidR="00E405AA" w:rsidRDefault="00E405AA" w:rsidP="00E405AA">
      <w:pPr>
        <w:pStyle w:val="a4"/>
        <w:numPr>
          <w:ilvl w:val="0"/>
          <w:numId w:val="6"/>
        </w:numPr>
        <w:rPr>
          <w:lang w:val="be-BY"/>
        </w:rPr>
      </w:pPr>
      <w:r>
        <w:t xml:space="preserve">Создать </w:t>
      </w:r>
      <w:proofErr w:type="spellStart"/>
      <w:r>
        <w:t>фанфик</w:t>
      </w:r>
      <w:proofErr w:type="spellEnd"/>
      <w:r>
        <w:t xml:space="preserve"> по мотивам любимого или популярного литературного произведения, представив свою версию завершения</w:t>
      </w:r>
      <w:r w:rsidR="00A176C0">
        <w:t xml:space="preserve"> / продолжения</w:t>
      </w:r>
      <w:r>
        <w:t xml:space="preserve"> </w:t>
      </w:r>
      <w:r w:rsidR="00A176C0">
        <w:t xml:space="preserve">или предыстории </w:t>
      </w:r>
      <w:r>
        <w:t xml:space="preserve">происходящих в нем событий. </w:t>
      </w:r>
    </w:p>
    <w:p w14:paraId="49EBFB1F" w14:textId="678D65DE" w:rsidR="00E405AA" w:rsidRDefault="00E405AA" w:rsidP="00E405AA">
      <w:pPr>
        <w:pStyle w:val="a4"/>
        <w:numPr>
          <w:ilvl w:val="0"/>
          <w:numId w:val="6"/>
        </w:numPr>
      </w:pPr>
      <w:proofErr w:type="gramStart"/>
      <w:r>
        <w:t>Переписка героев (например, героев "Капитанской дочки</w:t>
      </w:r>
      <w:r w:rsidR="00A176C0">
        <w:t>», «Собачьего сердца»</w:t>
      </w:r>
      <w:r w:rsidR="00160EFB">
        <w:t>, «Алых парусов»</w:t>
      </w:r>
      <w:r w:rsidR="00AF1D6B">
        <w:t>,</w:t>
      </w:r>
      <w:r>
        <w:t xml:space="preserve"> любого другого произведения) в соц. сети.</w:t>
      </w:r>
      <w:proofErr w:type="gramEnd"/>
    </w:p>
    <w:p w14:paraId="7D0DBB36" w14:textId="77777777" w:rsidR="00E405AA" w:rsidRDefault="00E405AA" w:rsidP="00E405AA">
      <w:pPr>
        <w:pStyle w:val="a4"/>
        <w:numPr>
          <w:ilvl w:val="0"/>
          <w:numId w:val="6"/>
        </w:numPr>
      </w:pPr>
      <w:r>
        <w:t>Интервью с героем какого-либо произведения.</w:t>
      </w:r>
    </w:p>
    <w:p w14:paraId="12D3F67D" w14:textId="77777777" w:rsidR="00E405AA" w:rsidRDefault="00E405AA" w:rsidP="00E405AA">
      <w:pPr>
        <w:pStyle w:val="a4"/>
        <w:numPr>
          <w:ilvl w:val="0"/>
          <w:numId w:val="6"/>
        </w:numPr>
      </w:pPr>
      <w:r>
        <w:t>«Я расскажу вам, как на самом деле это было!» (версии событий литературного произведения глазами разных героев).</w:t>
      </w:r>
    </w:p>
    <w:p w14:paraId="7011A576" w14:textId="3A2D1D18" w:rsidR="00E405AA" w:rsidRDefault="00E405AA" w:rsidP="00AF1D6B">
      <w:pPr>
        <w:pStyle w:val="a4"/>
        <w:numPr>
          <w:ilvl w:val="0"/>
          <w:numId w:val="6"/>
        </w:numPr>
      </w:pPr>
      <w:proofErr w:type="spellStart"/>
      <w:r>
        <w:t>Мемы</w:t>
      </w:r>
      <w:proofErr w:type="spellEnd"/>
      <w:r>
        <w:t xml:space="preserve"> по произведениям.</w:t>
      </w:r>
    </w:p>
    <w:p w14:paraId="3C968F8C" w14:textId="77777777" w:rsidR="00AF1D6B" w:rsidRDefault="00AF1D6B" w:rsidP="00AF1D6B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Блог, </w:t>
      </w:r>
      <w:proofErr w:type="spellStart"/>
      <w:r>
        <w:rPr>
          <w:rFonts w:ascii="Times New Roman" w:hAnsi="Times New Roman"/>
          <w:sz w:val="24"/>
          <w:szCs w:val="24"/>
        </w:rPr>
        <w:t>твиттер</w:t>
      </w:r>
      <w:proofErr w:type="spellEnd"/>
      <w:r>
        <w:rPr>
          <w:rFonts w:ascii="Times New Roman" w:hAnsi="Times New Roman"/>
          <w:sz w:val="24"/>
          <w:szCs w:val="24"/>
        </w:rPr>
        <w:t>, рекламный ролик о литературе.</w:t>
      </w:r>
    </w:p>
    <w:p w14:paraId="770DCD64" w14:textId="77777777" w:rsidR="00AF1D6B" w:rsidRDefault="00AF1D6B" w:rsidP="00AF1D6B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фанат творчества этого писателя. Мне нравится идея создания его «Вселенной» в интернете и представляю ее так.</w:t>
      </w:r>
    </w:p>
    <w:p w14:paraId="70058B63" w14:textId="77777777" w:rsidR="00E405AA" w:rsidRDefault="00E405AA" w:rsidP="00E405AA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be-BY"/>
        </w:rPr>
      </w:pPr>
    </w:p>
    <w:p w14:paraId="1FC147FB" w14:textId="77777777" w:rsidR="00E405AA" w:rsidRDefault="00E405AA" w:rsidP="00E405AA">
      <w:pPr>
        <w:pStyle w:val="a5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4F33B21" w14:textId="77777777" w:rsidR="00E405AA" w:rsidRDefault="00E405AA" w:rsidP="00E405AA">
      <w:pPr>
        <w:widowControl w:val="0"/>
        <w:ind w:firstLine="540"/>
        <w:jc w:val="both"/>
        <w:outlineLvl w:val="0"/>
        <w:rPr>
          <w:rFonts w:eastAsia="Droid Sans Fallback" w:cs="FreeSans"/>
          <w:b/>
          <w:i/>
          <w:lang w:eastAsia="zh-CN" w:bidi="hi-IN"/>
        </w:rPr>
      </w:pPr>
      <w:r>
        <w:rPr>
          <w:rFonts w:eastAsia="Droid Sans Fallback" w:cs="FreeSans"/>
          <w:b/>
          <w:i/>
          <w:lang w:eastAsia="zh-CN" w:bidi="hi-IN"/>
        </w:rPr>
        <w:t>Приветствуются собственные креативные интерпретации предложенных тематических направлений.</w:t>
      </w:r>
    </w:p>
    <w:p w14:paraId="4C7039A6" w14:textId="77777777" w:rsidR="00E405AA" w:rsidRDefault="00E405AA" w:rsidP="00E405AA">
      <w:pPr>
        <w:widowControl w:val="0"/>
        <w:ind w:firstLine="540"/>
        <w:jc w:val="center"/>
        <w:outlineLvl w:val="0"/>
        <w:rPr>
          <w:rFonts w:eastAsia="Droid Sans Fallback" w:cs="FreeSans"/>
          <w:b/>
          <w:lang w:eastAsia="zh-CN" w:bidi="hi-IN"/>
        </w:rPr>
      </w:pPr>
    </w:p>
    <w:p w14:paraId="0860712C" w14:textId="77777777" w:rsidR="00E405AA" w:rsidRDefault="00E405AA" w:rsidP="00E405AA">
      <w:pPr>
        <w:widowControl w:val="0"/>
        <w:ind w:firstLine="540"/>
        <w:jc w:val="both"/>
        <w:outlineLvl w:val="0"/>
        <w:rPr>
          <w:rFonts w:eastAsia="Droid Sans Fallback" w:cs="FreeSans"/>
          <w:b/>
          <w:i/>
          <w:lang w:eastAsia="zh-CN" w:bidi="hi-IN"/>
        </w:rPr>
      </w:pPr>
      <w:r>
        <w:rPr>
          <w:rFonts w:eastAsia="Droid Sans Fallback" w:cs="FreeSans"/>
          <w:b/>
          <w:i/>
          <w:lang w:eastAsia="zh-CN" w:bidi="hi-IN"/>
        </w:rPr>
        <w:tab/>
        <w:t>Условия участия:</w:t>
      </w:r>
    </w:p>
    <w:p w14:paraId="76E24C9E" w14:textId="77777777" w:rsidR="00E405AA" w:rsidRDefault="00E405AA" w:rsidP="00E405AA">
      <w:pPr>
        <w:numPr>
          <w:ilvl w:val="0"/>
          <w:numId w:val="7"/>
        </w:numPr>
        <w:ind w:left="0" w:firstLine="540"/>
        <w:jc w:val="both"/>
      </w:pPr>
      <w:r>
        <w:t>объём текста эссе – до 5 страниц формата</w:t>
      </w:r>
      <w:proofErr w:type="gramStart"/>
      <w:r>
        <w:t xml:space="preserve"> А</w:t>
      </w:r>
      <w:proofErr w:type="gramEnd"/>
      <w:r>
        <w:t xml:space="preserve"> 4, объем исследовательского проекта – до 10 страниц. Набор осуществляется в текстовом редакторе </w:t>
      </w:r>
      <w:r>
        <w:rPr>
          <w:lang w:val="en-US"/>
        </w:rPr>
        <w:t>Microsoft</w:t>
      </w:r>
      <w:r w:rsidRPr="00E405AA">
        <w:t xml:space="preserve"> </w:t>
      </w:r>
      <w:r>
        <w:rPr>
          <w:lang w:val="en-US"/>
        </w:rPr>
        <w:t>Word</w:t>
      </w:r>
      <w:r>
        <w:t xml:space="preserve">, шрифтом </w:t>
      </w:r>
      <w:r>
        <w:rPr>
          <w:lang w:val="en-US"/>
        </w:rPr>
        <w:t>Times</w:t>
      </w:r>
      <w:r w:rsidRPr="00E405AA">
        <w:t xml:space="preserve"> </w:t>
      </w:r>
      <w:r>
        <w:rPr>
          <w:lang w:val="en-US"/>
        </w:rPr>
        <w:t>New</w:t>
      </w:r>
      <w:r w:rsidRPr="00E405AA">
        <w:t xml:space="preserve"> </w:t>
      </w:r>
      <w:r>
        <w:rPr>
          <w:lang w:val="en-US"/>
        </w:rPr>
        <w:t>Roman</w:t>
      </w:r>
      <w:r>
        <w:t>, кегль 14, интервал одинарный.</w:t>
      </w:r>
    </w:p>
    <w:p w14:paraId="62A24CF9" w14:textId="77777777" w:rsidR="00E405AA" w:rsidRDefault="00E405AA" w:rsidP="00E405AA">
      <w:pPr>
        <w:numPr>
          <w:ilvl w:val="0"/>
          <w:numId w:val="7"/>
        </w:numPr>
        <w:ind w:left="0" w:firstLine="540"/>
        <w:jc w:val="both"/>
      </w:pPr>
      <w:r>
        <w:rPr>
          <w:lang w:val="be-BY"/>
        </w:rPr>
        <w:t>работы выполняются на белорусском и русском языках.</w:t>
      </w:r>
    </w:p>
    <w:p w14:paraId="076FC4CD" w14:textId="77777777" w:rsidR="00E405AA" w:rsidRDefault="00E405AA" w:rsidP="00E405AA">
      <w:pPr>
        <w:numPr>
          <w:ilvl w:val="0"/>
          <w:numId w:val="7"/>
        </w:numPr>
        <w:ind w:left="0" w:firstLine="540"/>
        <w:jc w:val="both"/>
      </w:pPr>
      <w:r>
        <w:rPr>
          <w:lang w:val="be-BY"/>
        </w:rPr>
        <w:t>работы предоставляются в оргкомитет</w:t>
      </w:r>
      <w:r>
        <w:rPr>
          <w:color w:val="000000"/>
          <w:lang w:val="be-BY"/>
        </w:rPr>
        <w:t xml:space="preserve"> в</w:t>
      </w:r>
      <w:r>
        <w:rPr>
          <w:lang w:val="be-BY"/>
        </w:rPr>
        <w:t xml:space="preserve"> электронном варианте.</w:t>
      </w:r>
    </w:p>
    <w:p w14:paraId="65DDA5DE" w14:textId="77777777" w:rsidR="00E405AA" w:rsidRDefault="00E405AA" w:rsidP="00E405AA">
      <w:pPr>
        <w:ind w:firstLine="540"/>
        <w:jc w:val="both"/>
        <w:rPr>
          <w:lang w:val="be-BY"/>
        </w:rPr>
      </w:pPr>
    </w:p>
    <w:p w14:paraId="033114BD" w14:textId="77777777" w:rsidR="00E405AA" w:rsidRDefault="00E405AA" w:rsidP="00E405AA">
      <w:pPr>
        <w:widowControl w:val="0"/>
        <w:ind w:firstLine="540"/>
        <w:jc w:val="both"/>
        <w:outlineLvl w:val="0"/>
        <w:rPr>
          <w:rFonts w:eastAsia="Droid Sans Fallback" w:cs="FreeSans"/>
          <w:b/>
          <w:i/>
          <w:lang w:eastAsia="zh-CN" w:bidi="hi-IN"/>
        </w:rPr>
      </w:pPr>
      <w:r>
        <w:rPr>
          <w:rFonts w:eastAsia="Droid Sans Fallback" w:cs="FreeSans"/>
          <w:b/>
          <w:i/>
          <w:lang w:eastAsia="zh-CN" w:bidi="hi-IN"/>
        </w:rPr>
        <w:t>Критерии оценки эссе и других письменных работ:</w:t>
      </w:r>
    </w:p>
    <w:p w14:paraId="0CF53708" w14:textId="77777777" w:rsidR="00E405AA" w:rsidRDefault="00E405AA" w:rsidP="00E405AA">
      <w:pPr>
        <w:widowControl w:val="0"/>
        <w:numPr>
          <w:ilvl w:val="0"/>
          <w:numId w:val="1"/>
        </w:numPr>
        <w:tabs>
          <w:tab w:val="left" w:pos="851"/>
        </w:tabs>
        <w:ind w:left="567" w:firstLine="0"/>
        <w:jc w:val="both"/>
        <w:outlineLvl w:val="0"/>
        <w:rPr>
          <w:rFonts w:eastAsia="Droid Sans Fallback" w:cs="FreeSans"/>
          <w:lang w:eastAsia="zh-CN" w:bidi="hi-IN"/>
        </w:rPr>
      </w:pPr>
      <w:r>
        <w:rPr>
          <w:rFonts w:eastAsia="Droid Sans Fallback" w:cs="FreeSans"/>
          <w:lang w:eastAsia="zh-CN" w:bidi="hi-IN"/>
        </w:rPr>
        <w:t xml:space="preserve"> Оригинальность раскрытия темы, проявление личностного начала.</w:t>
      </w:r>
    </w:p>
    <w:p w14:paraId="364CF35E" w14:textId="77777777" w:rsidR="00E405AA" w:rsidRDefault="00E405AA" w:rsidP="00E405AA">
      <w:pPr>
        <w:widowControl w:val="0"/>
        <w:numPr>
          <w:ilvl w:val="0"/>
          <w:numId w:val="1"/>
        </w:numPr>
        <w:tabs>
          <w:tab w:val="left" w:pos="851"/>
        </w:tabs>
        <w:ind w:left="567" w:firstLine="0"/>
        <w:jc w:val="both"/>
        <w:outlineLvl w:val="0"/>
        <w:rPr>
          <w:rFonts w:eastAsia="Droid Sans Fallback" w:cs="FreeSans"/>
          <w:lang w:eastAsia="zh-CN" w:bidi="hi-IN"/>
        </w:rPr>
      </w:pPr>
      <w:r>
        <w:rPr>
          <w:rFonts w:eastAsia="Droid Sans Fallback" w:cs="FreeSans"/>
          <w:lang w:eastAsia="zh-CN" w:bidi="hi-IN"/>
        </w:rPr>
        <w:t xml:space="preserve"> Содержательность (наличие примеров из истории литературы, культуры, там, где это необходимо, – из истории науки и т.д.) работы.</w:t>
      </w:r>
    </w:p>
    <w:p w14:paraId="4121363B" w14:textId="77777777" w:rsidR="00E405AA" w:rsidRDefault="00E405AA" w:rsidP="00E405AA">
      <w:pPr>
        <w:widowControl w:val="0"/>
        <w:numPr>
          <w:ilvl w:val="0"/>
          <w:numId w:val="1"/>
        </w:numPr>
        <w:tabs>
          <w:tab w:val="left" w:pos="851"/>
        </w:tabs>
        <w:ind w:left="567" w:firstLine="0"/>
        <w:jc w:val="both"/>
        <w:outlineLvl w:val="0"/>
        <w:rPr>
          <w:rFonts w:eastAsia="Droid Sans Fallback" w:cs="FreeSans"/>
          <w:lang w:eastAsia="zh-CN" w:bidi="hi-IN"/>
        </w:rPr>
      </w:pPr>
      <w:r>
        <w:rPr>
          <w:rFonts w:eastAsia="Droid Sans Fallback" w:cs="FreeSans"/>
          <w:lang w:eastAsia="zh-CN" w:bidi="hi-IN"/>
        </w:rPr>
        <w:t xml:space="preserve"> Индивидуальность стиля изложения.</w:t>
      </w:r>
    </w:p>
    <w:p w14:paraId="322A3EDD" w14:textId="77777777" w:rsidR="00E405AA" w:rsidRDefault="00E405AA" w:rsidP="00E405AA">
      <w:pPr>
        <w:widowControl w:val="0"/>
        <w:numPr>
          <w:ilvl w:val="0"/>
          <w:numId w:val="1"/>
        </w:numPr>
        <w:tabs>
          <w:tab w:val="left" w:pos="851"/>
        </w:tabs>
        <w:ind w:left="567" w:firstLine="0"/>
        <w:jc w:val="both"/>
        <w:outlineLvl w:val="0"/>
        <w:rPr>
          <w:rFonts w:eastAsia="Droid Sans Fallback" w:cs="FreeSans"/>
          <w:lang w:eastAsia="zh-CN" w:bidi="hi-IN"/>
        </w:rPr>
      </w:pPr>
      <w:r>
        <w:rPr>
          <w:rFonts w:eastAsia="Droid Sans Fallback" w:cs="FreeSans"/>
          <w:lang w:eastAsia="zh-CN" w:bidi="hi-IN"/>
        </w:rPr>
        <w:t xml:space="preserve"> Грамотность.</w:t>
      </w:r>
    </w:p>
    <w:p w14:paraId="19BA7E6D" w14:textId="77777777" w:rsidR="00E405AA" w:rsidRDefault="00E405AA" w:rsidP="00E405AA">
      <w:pPr>
        <w:widowControl w:val="0"/>
        <w:numPr>
          <w:ilvl w:val="0"/>
          <w:numId w:val="1"/>
        </w:numPr>
        <w:tabs>
          <w:tab w:val="left" w:pos="851"/>
        </w:tabs>
        <w:ind w:left="567" w:firstLine="0"/>
        <w:jc w:val="both"/>
        <w:outlineLvl w:val="0"/>
        <w:rPr>
          <w:rFonts w:eastAsia="Droid Sans Fallback" w:cs="FreeSans"/>
          <w:lang w:eastAsia="zh-CN" w:bidi="hi-IN"/>
        </w:rPr>
      </w:pPr>
      <w:r>
        <w:rPr>
          <w:rFonts w:eastAsia="Droid Sans Fallback" w:cs="FreeSans"/>
          <w:lang w:eastAsia="zh-CN" w:bidi="hi-IN"/>
        </w:rPr>
        <w:t xml:space="preserve"> Работы будут проверяться в программе «</w:t>
      </w:r>
      <w:proofErr w:type="spellStart"/>
      <w:r>
        <w:rPr>
          <w:rFonts w:eastAsia="Droid Sans Fallback" w:cs="FreeSans"/>
          <w:lang w:eastAsia="zh-CN" w:bidi="hi-IN"/>
        </w:rPr>
        <w:t>Антиплагиат</w:t>
      </w:r>
      <w:proofErr w:type="spellEnd"/>
      <w:r>
        <w:rPr>
          <w:rFonts w:eastAsia="Droid Sans Fallback" w:cs="FreeSans"/>
          <w:lang w:eastAsia="zh-CN" w:bidi="hi-IN"/>
        </w:rPr>
        <w:t xml:space="preserve">».  </w:t>
      </w:r>
    </w:p>
    <w:p w14:paraId="2290E2C8" w14:textId="77777777" w:rsidR="00E405AA" w:rsidRDefault="00E405AA" w:rsidP="00E405AA">
      <w:pPr>
        <w:jc w:val="both"/>
      </w:pPr>
    </w:p>
    <w:p w14:paraId="2B58DB90" w14:textId="77777777" w:rsidR="00E405AA" w:rsidRDefault="00E405AA" w:rsidP="00E405AA">
      <w:pPr>
        <w:widowControl w:val="0"/>
        <w:ind w:firstLine="540"/>
        <w:jc w:val="both"/>
        <w:outlineLvl w:val="0"/>
        <w:rPr>
          <w:rFonts w:eastAsia="Droid Sans Fallback" w:cs="FreeSans"/>
          <w:lang w:eastAsia="zh-CN" w:bidi="hi-IN"/>
        </w:rPr>
      </w:pPr>
      <w:r>
        <w:rPr>
          <w:rFonts w:eastAsia="Droid Sans Fallback" w:cs="FreeSans"/>
          <w:lang w:eastAsia="zh-CN" w:bidi="hi-IN"/>
        </w:rPr>
        <w:t>ВАЖНО! Помимо дипломов и сувениров при равных баллах победители получают преимущество при поступлении на специальности «Белорусская филология», «Русская филология» филологического факультета Гродненского государственного университета имени Янки Купалы.</w:t>
      </w:r>
    </w:p>
    <w:p w14:paraId="0AEBF30A" w14:textId="77777777" w:rsidR="00E405AA" w:rsidRDefault="00E405AA" w:rsidP="00E405AA">
      <w:pPr>
        <w:widowControl w:val="0"/>
        <w:ind w:firstLine="540"/>
        <w:jc w:val="both"/>
        <w:outlineLvl w:val="0"/>
        <w:rPr>
          <w:rFonts w:eastAsia="Droid Sans Fallback" w:cs="FreeSans"/>
          <w:lang w:eastAsia="zh-CN" w:bidi="hi-IN"/>
        </w:rPr>
      </w:pPr>
    </w:p>
    <w:p w14:paraId="18D7844D" w14:textId="77777777" w:rsidR="00E405AA" w:rsidRDefault="00E405AA" w:rsidP="00E405AA">
      <w:pPr>
        <w:jc w:val="both"/>
        <w:rPr>
          <w:b/>
          <w:color w:val="000000"/>
        </w:rPr>
      </w:pPr>
      <w:r>
        <w:rPr>
          <w:b/>
          <w:bCs/>
          <w:iCs/>
        </w:rPr>
        <w:t xml:space="preserve">Лучшие работы будут размещены на сайте филологического факультета </w:t>
      </w:r>
      <w:proofErr w:type="spellStart"/>
      <w:r>
        <w:rPr>
          <w:b/>
          <w:bCs/>
          <w:iCs/>
        </w:rPr>
        <w:t>ГрГУ</w:t>
      </w:r>
      <w:proofErr w:type="spellEnd"/>
      <w:r>
        <w:rPr>
          <w:b/>
          <w:bCs/>
          <w:iCs/>
        </w:rPr>
        <w:t xml:space="preserve"> имени Янки Купалы, в аккаунтах </w:t>
      </w:r>
      <w:proofErr w:type="spellStart"/>
      <w:r>
        <w:rPr>
          <w:b/>
          <w:bCs/>
          <w:iCs/>
        </w:rPr>
        <w:t>ВКонтакте</w:t>
      </w:r>
      <w:proofErr w:type="spellEnd"/>
      <w:r>
        <w:rPr>
          <w:b/>
          <w:bCs/>
          <w:iCs/>
        </w:rPr>
        <w:t xml:space="preserve">, </w:t>
      </w:r>
      <w:proofErr w:type="spellStart"/>
      <w:r>
        <w:rPr>
          <w:b/>
          <w:bCs/>
          <w:iCs/>
          <w:lang w:val="en-US"/>
        </w:rPr>
        <w:t>Youtube</w:t>
      </w:r>
      <w:proofErr w:type="spellEnd"/>
      <w:r>
        <w:rPr>
          <w:b/>
          <w:bCs/>
          <w:iCs/>
        </w:rPr>
        <w:t xml:space="preserve"> и </w:t>
      </w:r>
      <w:proofErr w:type="spellStart"/>
      <w:r>
        <w:rPr>
          <w:b/>
          <w:bCs/>
          <w:iCs/>
          <w:lang w:val="en-US"/>
        </w:rPr>
        <w:t>Instagram</w:t>
      </w:r>
      <w:proofErr w:type="spellEnd"/>
      <w:r>
        <w:rPr>
          <w:b/>
          <w:bCs/>
          <w:iCs/>
        </w:rPr>
        <w:t xml:space="preserve"> кафедры русской филологии и кафедры белорусской филологии </w:t>
      </w:r>
      <w:proofErr w:type="spellStart"/>
      <w:r>
        <w:rPr>
          <w:b/>
          <w:bCs/>
          <w:iCs/>
        </w:rPr>
        <w:t>ГрГУ</w:t>
      </w:r>
      <w:proofErr w:type="spellEnd"/>
      <w:r>
        <w:rPr>
          <w:b/>
          <w:bCs/>
          <w:iCs/>
        </w:rPr>
        <w:t>.</w:t>
      </w:r>
    </w:p>
    <w:p w14:paraId="1EFB4442" w14:textId="77777777" w:rsidR="00E405AA" w:rsidRDefault="00E405AA" w:rsidP="00E405AA">
      <w:pPr>
        <w:jc w:val="both"/>
        <w:rPr>
          <w:b/>
          <w:bCs/>
          <w:iCs/>
        </w:rPr>
      </w:pPr>
    </w:p>
    <w:p w14:paraId="287659FD" w14:textId="77777777" w:rsidR="00E405AA" w:rsidRDefault="00E405AA" w:rsidP="00E405AA">
      <w:pPr>
        <w:jc w:val="both"/>
        <w:rPr>
          <w:b/>
        </w:rPr>
      </w:pPr>
      <w:r>
        <w:rPr>
          <w:b/>
        </w:rPr>
        <w:t>Адрес оргкомитета:</w:t>
      </w:r>
    </w:p>
    <w:p w14:paraId="5F6719B9" w14:textId="14986398" w:rsidR="00E405AA" w:rsidRDefault="00E405AA" w:rsidP="00E405AA">
      <w:pPr>
        <w:jc w:val="both"/>
        <w:rPr>
          <w:bCs/>
        </w:rPr>
      </w:pPr>
      <w:r>
        <w:rPr>
          <w:bCs/>
        </w:rPr>
        <w:t xml:space="preserve">г. Гродно, ул. Ожешко, 22, </w:t>
      </w:r>
      <w:proofErr w:type="spellStart"/>
      <w:r>
        <w:rPr>
          <w:bCs/>
        </w:rPr>
        <w:t>каб</w:t>
      </w:r>
      <w:proofErr w:type="spellEnd"/>
      <w:r>
        <w:rPr>
          <w:bCs/>
        </w:rPr>
        <w:t xml:space="preserve">. 217, кафедра русской филологии, тел. 39-68-12, </w:t>
      </w:r>
      <w:r w:rsidR="000046DA">
        <w:rPr>
          <w:bCs/>
        </w:rPr>
        <w:t>Коваль Екатерина Альбертовна (+375 29 5836653)</w:t>
      </w:r>
      <w:r>
        <w:rPr>
          <w:bCs/>
        </w:rPr>
        <w:t xml:space="preserve">;   </w:t>
      </w:r>
    </w:p>
    <w:p w14:paraId="1152ADBE" w14:textId="17256BA5" w:rsidR="00E405AA" w:rsidRDefault="00E405AA" w:rsidP="00E405AA">
      <w:pPr>
        <w:jc w:val="both"/>
      </w:pPr>
      <w:r>
        <w:rPr>
          <w:bCs/>
        </w:rPr>
        <w:t xml:space="preserve">г. Гродно, ул. Ленина, 32, </w:t>
      </w:r>
      <w:proofErr w:type="spellStart"/>
      <w:r>
        <w:rPr>
          <w:bCs/>
        </w:rPr>
        <w:t>каб</w:t>
      </w:r>
      <w:proofErr w:type="spellEnd"/>
      <w:r>
        <w:rPr>
          <w:bCs/>
        </w:rPr>
        <w:t>. 1</w:t>
      </w:r>
      <w:r>
        <w:rPr>
          <w:bCs/>
          <w:lang w:val="be-BY"/>
        </w:rPr>
        <w:t>9</w:t>
      </w:r>
      <w:r>
        <w:rPr>
          <w:bCs/>
        </w:rPr>
        <w:t xml:space="preserve">, </w:t>
      </w:r>
      <w:proofErr w:type="spellStart"/>
      <w:r>
        <w:rPr>
          <w:bCs/>
        </w:rPr>
        <w:t>каб</w:t>
      </w:r>
      <w:proofErr w:type="spellEnd"/>
      <w:r>
        <w:rPr>
          <w:bCs/>
        </w:rPr>
        <w:t xml:space="preserve">. 24, кафедра белорусской филологии, тел. </w:t>
      </w:r>
      <w:r>
        <w:rPr>
          <w:bCs/>
          <w:lang w:val="be-BY"/>
        </w:rPr>
        <w:t>62-60-51</w:t>
      </w:r>
      <w:r>
        <w:rPr>
          <w:bCs/>
        </w:rPr>
        <w:t>, Тарасова Светлана Николаевна (+375</w:t>
      </w:r>
      <w:r w:rsidR="00C87A99">
        <w:rPr>
          <w:bCs/>
        </w:rPr>
        <w:t xml:space="preserve"> </w:t>
      </w:r>
      <w:r>
        <w:rPr>
          <w:bCs/>
        </w:rPr>
        <w:t>29</w:t>
      </w:r>
      <w:r w:rsidR="00C87A99">
        <w:rPr>
          <w:bCs/>
        </w:rPr>
        <w:t xml:space="preserve"> </w:t>
      </w:r>
      <w:r>
        <w:rPr>
          <w:bCs/>
        </w:rPr>
        <w:t>58</w:t>
      </w:r>
      <w:r w:rsidR="00C87A99">
        <w:rPr>
          <w:bCs/>
        </w:rPr>
        <w:t xml:space="preserve"> </w:t>
      </w:r>
      <w:r>
        <w:rPr>
          <w:bCs/>
        </w:rPr>
        <w:t>27</w:t>
      </w:r>
      <w:r w:rsidR="00C87A99">
        <w:rPr>
          <w:bCs/>
        </w:rPr>
        <w:t xml:space="preserve"> </w:t>
      </w:r>
      <w:r>
        <w:rPr>
          <w:bCs/>
        </w:rPr>
        <w:t>661)</w:t>
      </w:r>
    </w:p>
    <w:p w14:paraId="2BE01C34" w14:textId="77777777" w:rsidR="00E405AA" w:rsidRDefault="00E405AA" w:rsidP="00E405AA">
      <w:pPr>
        <w:jc w:val="right"/>
        <w:rPr>
          <w:b/>
        </w:rPr>
      </w:pPr>
      <w:r>
        <w:t xml:space="preserve"> </w:t>
      </w:r>
      <w:r>
        <w:rPr>
          <w:b/>
        </w:rPr>
        <w:t xml:space="preserve">Оргкомитет </w:t>
      </w:r>
    </w:p>
    <w:sectPr w:rsidR="00E405A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C6EAE"/>
    <w:multiLevelType w:val="hybridMultilevel"/>
    <w:tmpl w:val="C6A8A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C6FD4"/>
    <w:multiLevelType w:val="hybridMultilevel"/>
    <w:tmpl w:val="D0060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80B3C"/>
    <w:multiLevelType w:val="hybridMultilevel"/>
    <w:tmpl w:val="709802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6B4AE6"/>
    <w:multiLevelType w:val="hybridMultilevel"/>
    <w:tmpl w:val="1D14068A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B887F1E"/>
    <w:multiLevelType w:val="hybridMultilevel"/>
    <w:tmpl w:val="F7FC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8E714C"/>
    <w:multiLevelType w:val="hybridMultilevel"/>
    <w:tmpl w:val="4AC01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EA0309"/>
    <w:multiLevelType w:val="hybridMultilevel"/>
    <w:tmpl w:val="8E9C6182"/>
    <w:lvl w:ilvl="0" w:tplc="0419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numFmt w:val="decimal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numFmt w:val="decimal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numFmt w:val="decimal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numFmt w:val="decimal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numFmt w:val="decimal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09250E"/>
    <w:multiLevelType w:val="hybridMultilevel"/>
    <w:tmpl w:val="AD8A2F9C"/>
    <w:lvl w:ilvl="0" w:tplc="08F637B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93F"/>
    <w:rsid w:val="000046DA"/>
    <w:rsid w:val="00160EFB"/>
    <w:rsid w:val="0017370F"/>
    <w:rsid w:val="001C5417"/>
    <w:rsid w:val="002C7CD8"/>
    <w:rsid w:val="002D5D09"/>
    <w:rsid w:val="003F1622"/>
    <w:rsid w:val="00466136"/>
    <w:rsid w:val="00523FE7"/>
    <w:rsid w:val="006C0B77"/>
    <w:rsid w:val="00756234"/>
    <w:rsid w:val="008242FF"/>
    <w:rsid w:val="00870751"/>
    <w:rsid w:val="00922C48"/>
    <w:rsid w:val="00932618"/>
    <w:rsid w:val="00A176C0"/>
    <w:rsid w:val="00A44F34"/>
    <w:rsid w:val="00AF19A4"/>
    <w:rsid w:val="00AF1D6B"/>
    <w:rsid w:val="00B915B7"/>
    <w:rsid w:val="00B91EFD"/>
    <w:rsid w:val="00BF193F"/>
    <w:rsid w:val="00C1121F"/>
    <w:rsid w:val="00C72D14"/>
    <w:rsid w:val="00C87A99"/>
    <w:rsid w:val="00E405AA"/>
    <w:rsid w:val="00E570D2"/>
    <w:rsid w:val="00EA59DF"/>
    <w:rsid w:val="00EE4070"/>
    <w:rsid w:val="00EF14AB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C99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5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405AA"/>
    <w:rPr>
      <w:color w:val="0000FF"/>
      <w:u w:val="single"/>
    </w:rPr>
  </w:style>
  <w:style w:type="paragraph" w:styleId="a4">
    <w:name w:val="No Spacing"/>
    <w:uiPriority w:val="1"/>
    <w:qFormat/>
    <w:rsid w:val="00E405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E405A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ayout">
    <w:name w:val="layout"/>
    <w:rsid w:val="00160EFB"/>
  </w:style>
  <w:style w:type="character" w:styleId="a6">
    <w:name w:val="FollowedHyperlink"/>
    <w:basedOn w:val="a0"/>
    <w:uiPriority w:val="99"/>
    <w:semiHidden/>
    <w:unhideWhenUsed/>
    <w:rsid w:val="002D5D0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5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405AA"/>
    <w:rPr>
      <w:color w:val="0000FF"/>
      <w:u w:val="single"/>
    </w:rPr>
  </w:style>
  <w:style w:type="paragraph" w:styleId="a4">
    <w:name w:val="No Spacing"/>
    <w:uiPriority w:val="1"/>
    <w:qFormat/>
    <w:rsid w:val="00E405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E405A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ayout">
    <w:name w:val="layout"/>
    <w:rsid w:val="00160EFB"/>
  </w:style>
  <w:style w:type="character" w:styleId="a6">
    <w:name w:val="FollowedHyperlink"/>
    <w:basedOn w:val="a0"/>
    <w:uiPriority w:val="99"/>
    <w:semiHidden/>
    <w:unhideWhenUsed/>
    <w:rsid w:val="002D5D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4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elaruskayfilalogia-grodn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skayfilologia-grodno@mail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АВТУХОВИЧ ТАТЬЯНА ЕВГЕНЬЕВНА</dc:creator>
  <cp:lastModifiedBy>СНЕЖКО ЕЛЕНА ВЯЧЕСЛАВОВНА</cp:lastModifiedBy>
  <cp:revision>2</cp:revision>
  <dcterms:created xsi:type="dcterms:W3CDTF">2025-03-12T09:45:00Z</dcterms:created>
  <dcterms:modified xsi:type="dcterms:W3CDTF">2025-03-12T09:45:00Z</dcterms:modified>
</cp:coreProperties>
</file>