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C2" w:rsidRDefault="005D57C2" w:rsidP="005D57C2">
      <w:pPr>
        <w:jc w:val="center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Тематический п</w:t>
      </w:r>
      <w:bookmarkStart w:id="0" w:name="_GoBack"/>
      <w:bookmarkEnd w:id="0"/>
      <w:r w:rsidRPr="00552E8D">
        <w:rPr>
          <w:b/>
          <w:color w:val="000000"/>
          <w:spacing w:val="-1"/>
          <w:sz w:val="28"/>
          <w:szCs w:val="28"/>
        </w:rPr>
        <w:t>лан заседаний студенческого дискуссионного клуба «Новое поколение» на 2021/2022 учебный год</w:t>
      </w:r>
    </w:p>
    <w:p w:rsidR="005D57C2" w:rsidRDefault="005D57C2" w:rsidP="005D57C2">
      <w:pPr>
        <w:jc w:val="center"/>
        <w:rPr>
          <w:b/>
          <w:color w:val="000000"/>
          <w:spacing w:val="-1"/>
          <w:sz w:val="28"/>
          <w:szCs w:val="28"/>
        </w:rPr>
      </w:pPr>
    </w:p>
    <w:p w:rsidR="005D57C2" w:rsidRDefault="005D57C2" w:rsidP="005D57C2">
      <w:pPr>
        <w:rPr>
          <w:sz w:val="16"/>
          <w:szCs w:val="16"/>
        </w:rPr>
      </w:pPr>
    </w:p>
    <w:p w:rsidR="005D57C2" w:rsidRPr="00D524F2" w:rsidRDefault="005D57C2" w:rsidP="005D57C2">
      <w:pPr>
        <w:rPr>
          <w:sz w:val="16"/>
          <w:szCs w:val="1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5701"/>
        <w:gridCol w:w="3198"/>
      </w:tblGrid>
      <w:tr w:rsidR="005D57C2" w:rsidTr="001A11FE">
        <w:tc>
          <w:tcPr>
            <w:tcW w:w="675" w:type="dxa"/>
          </w:tcPr>
          <w:p w:rsidR="005D57C2" w:rsidRDefault="005D57C2" w:rsidP="001A11FE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№</w:t>
            </w:r>
          </w:p>
          <w:p w:rsidR="005D57C2" w:rsidRPr="00552E8D" w:rsidRDefault="005D57C2" w:rsidP="001A11FE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proofErr w:type="gramStart"/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п</w:t>
            </w:r>
            <w:proofErr w:type="gramEnd"/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/п</w:t>
            </w:r>
          </w:p>
        </w:tc>
        <w:tc>
          <w:tcPr>
            <w:tcW w:w="5893" w:type="dxa"/>
          </w:tcPr>
          <w:p w:rsidR="005D57C2" w:rsidRPr="00552E8D" w:rsidRDefault="005D57C2" w:rsidP="001A11FE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Тема</w:t>
            </w:r>
          </w:p>
        </w:tc>
        <w:tc>
          <w:tcPr>
            <w:tcW w:w="3285" w:type="dxa"/>
          </w:tcPr>
          <w:p w:rsidR="005D57C2" w:rsidRPr="00552E8D" w:rsidRDefault="005D57C2" w:rsidP="001A11FE">
            <w:pPr>
              <w:jc w:val="center"/>
              <w:rPr>
                <w:b/>
                <w:color w:val="000000"/>
                <w:spacing w:val="-1"/>
                <w:sz w:val="28"/>
                <w:szCs w:val="28"/>
              </w:rPr>
            </w:pPr>
            <w:r w:rsidRPr="00552E8D">
              <w:rPr>
                <w:b/>
                <w:color w:val="000000"/>
                <w:spacing w:val="-1"/>
                <w:sz w:val="28"/>
                <w:szCs w:val="28"/>
              </w:rPr>
              <w:t>Сроки проведения</w:t>
            </w:r>
          </w:p>
        </w:tc>
      </w:tr>
      <w:tr w:rsidR="005D57C2" w:rsidTr="001A11FE">
        <w:tc>
          <w:tcPr>
            <w:tcW w:w="675" w:type="dxa"/>
          </w:tcPr>
          <w:p w:rsidR="005D57C2" w:rsidRPr="00552E8D" w:rsidRDefault="005D57C2" w:rsidP="005D57C2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5D57C2" w:rsidRPr="0005279E" w:rsidRDefault="005D57C2" w:rsidP="001A11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5279E">
              <w:rPr>
                <w:sz w:val="28"/>
                <w:szCs w:val="28"/>
              </w:rPr>
              <w:t>рганизационное собрание</w:t>
            </w:r>
          </w:p>
        </w:tc>
        <w:tc>
          <w:tcPr>
            <w:tcW w:w="3285" w:type="dxa"/>
          </w:tcPr>
          <w:p w:rsidR="005D57C2" w:rsidRPr="00552E8D" w:rsidRDefault="005D57C2" w:rsidP="001A11FE">
            <w:pPr>
              <w:rPr>
                <w:sz w:val="28"/>
                <w:szCs w:val="28"/>
              </w:rPr>
            </w:pPr>
            <w:r w:rsidRPr="0005279E">
              <w:rPr>
                <w:sz w:val="28"/>
                <w:szCs w:val="28"/>
              </w:rPr>
              <w:t>Сентябрь 2021</w:t>
            </w:r>
          </w:p>
        </w:tc>
      </w:tr>
      <w:tr w:rsidR="005D57C2" w:rsidTr="001A11FE">
        <w:tc>
          <w:tcPr>
            <w:tcW w:w="675" w:type="dxa"/>
          </w:tcPr>
          <w:p w:rsidR="005D57C2" w:rsidRPr="00552E8D" w:rsidRDefault="005D57C2" w:rsidP="005D57C2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5D57C2" w:rsidRPr="0005279E" w:rsidRDefault="005D57C2" w:rsidP="001A11FE">
            <w:pPr>
              <w:rPr>
                <w:sz w:val="28"/>
                <w:szCs w:val="28"/>
              </w:rPr>
            </w:pPr>
            <w:r w:rsidRPr="0005279E">
              <w:rPr>
                <w:sz w:val="28"/>
                <w:szCs w:val="28"/>
              </w:rPr>
              <w:t xml:space="preserve">Межличностное общение: от риторики ненависти до </w:t>
            </w:r>
            <w:proofErr w:type="spellStart"/>
            <w:r w:rsidRPr="0005279E">
              <w:rPr>
                <w:sz w:val="28"/>
                <w:szCs w:val="28"/>
              </w:rPr>
              <w:t>эмпатии</w:t>
            </w:r>
            <w:proofErr w:type="spellEnd"/>
          </w:p>
        </w:tc>
        <w:tc>
          <w:tcPr>
            <w:tcW w:w="3285" w:type="dxa"/>
          </w:tcPr>
          <w:p w:rsidR="005D57C2" w:rsidRPr="00552E8D" w:rsidRDefault="005D57C2" w:rsidP="001A11FE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Октябрь 2021</w:t>
            </w:r>
          </w:p>
        </w:tc>
      </w:tr>
      <w:tr w:rsidR="005D57C2" w:rsidTr="001A11FE">
        <w:tc>
          <w:tcPr>
            <w:tcW w:w="675" w:type="dxa"/>
          </w:tcPr>
          <w:p w:rsidR="005D57C2" w:rsidRPr="00552E8D" w:rsidRDefault="005D57C2" w:rsidP="005D57C2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5D57C2" w:rsidRPr="0005279E" w:rsidRDefault="005D57C2" w:rsidP="001A11FE">
            <w:pPr>
              <w:rPr>
                <w:sz w:val="28"/>
                <w:szCs w:val="28"/>
              </w:rPr>
            </w:pPr>
            <w:r w:rsidRPr="0005279E">
              <w:rPr>
                <w:sz w:val="28"/>
                <w:szCs w:val="28"/>
              </w:rPr>
              <w:t xml:space="preserve">Дружба и любовь в современном обществе: бескорыстное дарение или выгода? </w:t>
            </w:r>
          </w:p>
        </w:tc>
        <w:tc>
          <w:tcPr>
            <w:tcW w:w="3285" w:type="dxa"/>
          </w:tcPr>
          <w:p w:rsidR="005D57C2" w:rsidRPr="00552E8D" w:rsidRDefault="005D57C2" w:rsidP="001A11FE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Ноябрь 2021</w:t>
            </w:r>
          </w:p>
        </w:tc>
      </w:tr>
      <w:tr w:rsidR="005D57C2" w:rsidTr="001A11FE">
        <w:tc>
          <w:tcPr>
            <w:tcW w:w="675" w:type="dxa"/>
          </w:tcPr>
          <w:p w:rsidR="005D57C2" w:rsidRPr="00552E8D" w:rsidRDefault="005D57C2" w:rsidP="005D57C2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5D57C2" w:rsidRPr="0005279E" w:rsidRDefault="005D57C2" w:rsidP="001A11FE">
            <w:pPr>
              <w:rPr>
                <w:sz w:val="28"/>
                <w:szCs w:val="28"/>
              </w:rPr>
            </w:pPr>
            <w:r w:rsidRPr="0005279E">
              <w:rPr>
                <w:sz w:val="28"/>
                <w:szCs w:val="28"/>
              </w:rPr>
              <w:t>Родная страна и заграница – где реализовать  планы собственной жизни?</w:t>
            </w:r>
          </w:p>
        </w:tc>
        <w:tc>
          <w:tcPr>
            <w:tcW w:w="3285" w:type="dxa"/>
          </w:tcPr>
          <w:p w:rsidR="005D57C2" w:rsidRPr="00552E8D" w:rsidRDefault="005D57C2" w:rsidP="001A11FE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Декабрь 2021</w:t>
            </w:r>
          </w:p>
        </w:tc>
      </w:tr>
      <w:tr w:rsidR="005D57C2" w:rsidTr="001A11FE">
        <w:tc>
          <w:tcPr>
            <w:tcW w:w="675" w:type="dxa"/>
          </w:tcPr>
          <w:p w:rsidR="005D57C2" w:rsidRPr="00552E8D" w:rsidRDefault="005D57C2" w:rsidP="005D57C2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5D57C2" w:rsidRPr="0005279E" w:rsidRDefault="005D57C2" w:rsidP="001A11FE">
            <w:pPr>
              <w:rPr>
                <w:sz w:val="28"/>
                <w:szCs w:val="28"/>
              </w:rPr>
            </w:pPr>
            <w:r w:rsidRPr="0005279E">
              <w:rPr>
                <w:sz w:val="28"/>
                <w:szCs w:val="28"/>
              </w:rPr>
              <w:t>Манипуляции общественным сознанием: механизмы противодействия</w:t>
            </w:r>
          </w:p>
        </w:tc>
        <w:tc>
          <w:tcPr>
            <w:tcW w:w="3285" w:type="dxa"/>
          </w:tcPr>
          <w:p w:rsidR="005D57C2" w:rsidRPr="00552E8D" w:rsidRDefault="005D57C2" w:rsidP="001A11FE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Январь 2022</w:t>
            </w:r>
          </w:p>
        </w:tc>
      </w:tr>
      <w:tr w:rsidR="005D57C2" w:rsidTr="001A11FE">
        <w:tc>
          <w:tcPr>
            <w:tcW w:w="675" w:type="dxa"/>
          </w:tcPr>
          <w:p w:rsidR="005D57C2" w:rsidRPr="00552E8D" w:rsidRDefault="005D57C2" w:rsidP="005D57C2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5D57C2" w:rsidRPr="0005279E" w:rsidRDefault="005D57C2" w:rsidP="001A11FE">
            <w:pPr>
              <w:rPr>
                <w:sz w:val="28"/>
                <w:szCs w:val="28"/>
              </w:rPr>
            </w:pPr>
            <w:r w:rsidRPr="0005279E">
              <w:rPr>
                <w:sz w:val="28"/>
                <w:szCs w:val="28"/>
              </w:rPr>
              <w:t>Образование в эпоху информационных войн: угрозы и возможности</w:t>
            </w:r>
          </w:p>
        </w:tc>
        <w:tc>
          <w:tcPr>
            <w:tcW w:w="3285" w:type="dxa"/>
          </w:tcPr>
          <w:p w:rsidR="005D57C2" w:rsidRPr="00552E8D" w:rsidRDefault="005D57C2" w:rsidP="001A11FE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Февраль 2022</w:t>
            </w:r>
          </w:p>
        </w:tc>
      </w:tr>
      <w:tr w:rsidR="005D57C2" w:rsidTr="001A11FE">
        <w:tc>
          <w:tcPr>
            <w:tcW w:w="675" w:type="dxa"/>
          </w:tcPr>
          <w:p w:rsidR="005D57C2" w:rsidRPr="00552E8D" w:rsidRDefault="005D57C2" w:rsidP="005D57C2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5D57C2" w:rsidRPr="0005279E" w:rsidRDefault="005D57C2" w:rsidP="001A11FE">
            <w:pPr>
              <w:rPr>
                <w:sz w:val="28"/>
                <w:szCs w:val="28"/>
              </w:rPr>
            </w:pPr>
            <w:r w:rsidRPr="0005279E">
              <w:rPr>
                <w:sz w:val="28"/>
                <w:szCs w:val="28"/>
              </w:rPr>
              <w:t xml:space="preserve">Законный брак или «свободные отношения»: как не ошибиться в выборе? </w:t>
            </w:r>
          </w:p>
        </w:tc>
        <w:tc>
          <w:tcPr>
            <w:tcW w:w="3285" w:type="dxa"/>
          </w:tcPr>
          <w:p w:rsidR="005D57C2" w:rsidRPr="00552E8D" w:rsidRDefault="005D57C2" w:rsidP="001A11FE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Март 2022</w:t>
            </w:r>
          </w:p>
        </w:tc>
      </w:tr>
      <w:tr w:rsidR="005D57C2" w:rsidTr="001A11FE">
        <w:tc>
          <w:tcPr>
            <w:tcW w:w="675" w:type="dxa"/>
          </w:tcPr>
          <w:p w:rsidR="005D57C2" w:rsidRPr="00552E8D" w:rsidRDefault="005D57C2" w:rsidP="005D57C2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5D57C2" w:rsidRPr="0005279E" w:rsidRDefault="005D57C2" w:rsidP="001A11FE">
            <w:pPr>
              <w:rPr>
                <w:sz w:val="28"/>
                <w:szCs w:val="28"/>
              </w:rPr>
            </w:pPr>
            <w:r w:rsidRPr="0005279E">
              <w:rPr>
                <w:sz w:val="28"/>
                <w:szCs w:val="28"/>
              </w:rPr>
              <w:t>Основные виды зависимостей человека и пути их преодоления</w:t>
            </w:r>
          </w:p>
        </w:tc>
        <w:tc>
          <w:tcPr>
            <w:tcW w:w="3285" w:type="dxa"/>
          </w:tcPr>
          <w:p w:rsidR="005D57C2" w:rsidRPr="00552E8D" w:rsidRDefault="005D57C2" w:rsidP="001A11FE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Апрель 2022</w:t>
            </w:r>
          </w:p>
        </w:tc>
      </w:tr>
      <w:tr w:rsidR="005D57C2" w:rsidTr="001A11FE">
        <w:tc>
          <w:tcPr>
            <w:tcW w:w="675" w:type="dxa"/>
          </w:tcPr>
          <w:p w:rsidR="005D57C2" w:rsidRPr="00552E8D" w:rsidRDefault="005D57C2" w:rsidP="005D57C2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5D57C2" w:rsidRPr="0005279E" w:rsidRDefault="005D57C2" w:rsidP="001A11FE">
            <w:pPr>
              <w:rPr>
                <w:sz w:val="28"/>
                <w:szCs w:val="28"/>
              </w:rPr>
            </w:pPr>
            <w:r w:rsidRPr="0005279E">
              <w:rPr>
                <w:sz w:val="28"/>
                <w:szCs w:val="28"/>
              </w:rPr>
              <w:t>Великая Отечественная война в зеркале современного общественного сознания</w:t>
            </w:r>
          </w:p>
        </w:tc>
        <w:tc>
          <w:tcPr>
            <w:tcW w:w="3285" w:type="dxa"/>
          </w:tcPr>
          <w:p w:rsidR="005D57C2" w:rsidRPr="00552E8D" w:rsidRDefault="005D57C2" w:rsidP="001A11FE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Май 2022</w:t>
            </w:r>
          </w:p>
        </w:tc>
      </w:tr>
      <w:tr w:rsidR="005D57C2" w:rsidTr="001A11FE">
        <w:tc>
          <w:tcPr>
            <w:tcW w:w="675" w:type="dxa"/>
          </w:tcPr>
          <w:p w:rsidR="005D57C2" w:rsidRPr="00552E8D" w:rsidRDefault="005D57C2" w:rsidP="005D57C2">
            <w:pPr>
              <w:pStyle w:val="a3"/>
              <w:numPr>
                <w:ilvl w:val="0"/>
                <w:numId w:val="1"/>
              </w:numPr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5893" w:type="dxa"/>
          </w:tcPr>
          <w:p w:rsidR="005D57C2" w:rsidRPr="0005279E" w:rsidRDefault="005D57C2" w:rsidP="001A11FE">
            <w:pPr>
              <w:rPr>
                <w:sz w:val="28"/>
                <w:szCs w:val="28"/>
              </w:rPr>
            </w:pPr>
            <w:r w:rsidRPr="0005279E">
              <w:rPr>
                <w:sz w:val="28"/>
                <w:szCs w:val="28"/>
              </w:rPr>
              <w:t xml:space="preserve">Как сохранить </w:t>
            </w:r>
            <w:proofErr w:type="gramStart"/>
            <w:r w:rsidRPr="0005279E">
              <w:rPr>
                <w:sz w:val="28"/>
                <w:szCs w:val="28"/>
              </w:rPr>
              <w:t>человеческое</w:t>
            </w:r>
            <w:proofErr w:type="gramEnd"/>
            <w:r w:rsidRPr="0005279E">
              <w:rPr>
                <w:sz w:val="28"/>
                <w:szCs w:val="28"/>
              </w:rPr>
              <w:t xml:space="preserve"> в человеке в условиях современного общества/ нужна ли нравственность современному человеку?</w:t>
            </w:r>
          </w:p>
        </w:tc>
        <w:tc>
          <w:tcPr>
            <w:tcW w:w="3285" w:type="dxa"/>
          </w:tcPr>
          <w:p w:rsidR="005D57C2" w:rsidRPr="00552E8D" w:rsidRDefault="005D57C2" w:rsidP="001A11FE">
            <w:pPr>
              <w:rPr>
                <w:sz w:val="28"/>
                <w:szCs w:val="28"/>
              </w:rPr>
            </w:pPr>
            <w:r w:rsidRPr="00552E8D">
              <w:rPr>
                <w:sz w:val="28"/>
                <w:szCs w:val="28"/>
              </w:rPr>
              <w:t>Июнь 2022</w:t>
            </w:r>
          </w:p>
        </w:tc>
      </w:tr>
    </w:tbl>
    <w:p w:rsidR="005D57C2" w:rsidRDefault="005D57C2" w:rsidP="005D57C2">
      <w:pPr>
        <w:rPr>
          <w:sz w:val="16"/>
          <w:szCs w:val="16"/>
        </w:rPr>
      </w:pPr>
    </w:p>
    <w:p w:rsidR="00691F03" w:rsidRDefault="00691F03"/>
    <w:sectPr w:rsidR="00691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F2769"/>
    <w:multiLevelType w:val="hybridMultilevel"/>
    <w:tmpl w:val="9B50F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C2"/>
    <w:rsid w:val="005D57C2"/>
    <w:rsid w:val="0069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C2"/>
    <w:pPr>
      <w:spacing w:after="200" w:line="276" w:lineRule="auto"/>
      <w:ind w:left="720"/>
      <w:contextualSpacing/>
    </w:pPr>
    <w:rPr>
      <w:rFonts w:ascii="Constantia" w:eastAsia="Calibri" w:hAnsi="Constantia"/>
      <w:sz w:val="28"/>
      <w:szCs w:val="28"/>
      <w:lang w:eastAsia="en-US"/>
    </w:rPr>
  </w:style>
  <w:style w:type="table" w:styleId="a4">
    <w:name w:val="Table Grid"/>
    <w:basedOn w:val="a1"/>
    <w:uiPriority w:val="59"/>
    <w:rsid w:val="005D57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7C2"/>
    <w:pPr>
      <w:spacing w:after="200" w:line="276" w:lineRule="auto"/>
      <w:ind w:left="720"/>
      <w:contextualSpacing/>
    </w:pPr>
    <w:rPr>
      <w:rFonts w:ascii="Constantia" w:eastAsia="Calibri" w:hAnsi="Constantia"/>
      <w:sz w:val="28"/>
      <w:szCs w:val="28"/>
      <w:lang w:eastAsia="en-US"/>
    </w:rPr>
  </w:style>
  <w:style w:type="table" w:styleId="a4">
    <w:name w:val="Table Grid"/>
    <w:basedOn w:val="a1"/>
    <w:uiPriority w:val="59"/>
    <w:rsid w:val="005D57C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ДОБРОВОЛЬСКАЯ ОКСАНА ВИТАЛЬЕВНА</dc:creator>
  <cp:lastModifiedBy>ДОБРОВОЛЬСКАЯ ОКСАНА ВИТАЛЬЕВНА</cp:lastModifiedBy>
  <cp:revision>1</cp:revision>
  <dcterms:created xsi:type="dcterms:W3CDTF">2022-06-13T12:56:00Z</dcterms:created>
  <dcterms:modified xsi:type="dcterms:W3CDTF">2022-06-13T12:57:00Z</dcterms:modified>
</cp:coreProperties>
</file>