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A3" w:rsidRPr="00184DA3" w:rsidRDefault="00184DA3" w:rsidP="00184DA3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184DA3">
        <w:rPr>
          <w:i/>
          <w:caps/>
          <w:sz w:val="22"/>
          <w:szCs w:val="22"/>
        </w:rPr>
        <w:t>ПРОЕКТ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1D3E90" w:rsidRPr="00107741" w:rsidRDefault="001D3E90" w:rsidP="001D3E90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 2017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1D3E90" w:rsidRPr="00107741" w:rsidRDefault="001D3E90" w:rsidP="001D3E90">
      <w:pPr>
        <w:contextualSpacing/>
        <w:rPr>
          <w:sz w:val="22"/>
          <w:szCs w:val="22"/>
        </w:rPr>
      </w:pPr>
    </w:p>
    <w:p w:rsidR="001D3E90" w:rsidRPr="00107741" w:rsidRDefault="001D3E90" w:rsidP="001D3E90">
      <w:pPr>
        <w:ind w:firstLine="708"/>
        <w:jc w:val="both"/>
        <w:rPr>
          <w:sz w:val="22"/>
          <w:szCs w:val="22"/>
        </w:rPr>
      </w:pPr>
      <w:proofErr w:type="gramStart"/>
      <w:r w:rsidRPr="00107741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107741">
        <w:rPr>
          <w:sz w:val="22"/>
          <w:szCs w:val="22"/>
        </w:rPr>
        <w:t xml:space="preserve">, именуемое в дальнейшем </w:t>
      </w:r>
      <w:r w:rsidRPr="00107741">
        <w:rPr>
          <w:b/>
          <w:sz w:val="22"/>
          <w:szCs w:val="22"/>
        </w:rPr>
        <w:t>«Покупатель»</w:t>
      </w:r>
      <w:r w:rsidRPr="00107741">
        <w:rPr>
          <w:sz w:val="22"/>
          <w:szCs w:val="22"/>
        </w:rPr>
        <w:t>, в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>лице проректора Войтко Николая Ивановича, действующего на ос</w:t>
      </w:r>
      <w:r>
        <w:rPr>
          <w:sz w:val="22"/>
          <w:szCs w:val="22"/>
        </w:rPr>
        <w:t>новании доверенности № 01-01/12 от 03.01.2017</w:t>
      </w:r>
      <w:r w:rsidRPr="00107741">
        <w:rPr>
          <w:sz w:val="22"/>
          <w:szCs w:val="22"/>
        </w:rPr>
        <w:t xml:space="preserve"> г., с одной стороны, и </w:t>
      </w:r>
      <w:r>
        <w:rPr>
          <w:rFonts w:eastAsia="Calibri"/>
          <w:b/>
          <w:sz w:val="22"/>
          <w:szCs w:val="22"/>
        </w:rPr>
        <w:t>_________________________________________________________________</w:t>
      </w:r>
      <w:r w:rsidRPr="007D5DC3">
        <w:rPr>
          <w:b/>
          <w:sz w:val="22"/>
          <w:szCs w:val="22"/>
        </w:rPr>
        <w:t>,</w:t>
      </w:r>
      <w:r w:rsidRPr="007D5DC3">
        <w:rPr>
          <w:sz w:val="22"/>
          <w:szCs w:val="22"/>
        </w:rPr>
        <w:t xml:space="preserve"> именуемый в дальнейшем </w:t>
      </w:r>
      <w:r w:rsidRPr="007D5DC3">
        <w:rPr>
          <w:b/>
          <w:sz w:val="22"/>
          <w:szCs w:val="22"/>
        </w:rPr>
        <w:t>«Поставщик»</w:t>
      </w:r>
      <w:r w:rsidRPr="007D5DC3">
        <w:rPr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_______________________________________________________, действующего</w:t>
      </w:r>
      <w:r w:rsidRPr="007D5DC3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________________________________________________________________</w:t>
      </w:r>
      <w:r w:rsidRPr="007D5DC3">
        <w:rPr>
          <w:sz w:val="22"/>
          <w:szCs w:val="22"/>
        </w:rPr>
        <w:t xml:space="preserve">, с другой </w:t>
      </w:r>
      <w:r w:rsidRPr="00107741">
        <w:rPr>
          <w:sz w:val="22"/>
          <w:szCs w:val="22"/>
        </w:rPr>
        <w:t xml:space="preserve">стороны, </w:t>
      </w:r>
      <w:r>
        <w:rPr>
          <w:sz w:val="22"/>
          <w:szCs w:val="22"/>
        </w:rPr>
        <w:t xml:space="preserve">а вместе именуемые «Стороны» </w:t>
      </w:r>
      <w:r w:rsidRPr="00107741">
        <w:rPr>
          <w:sz w:val="22"/>
          <w:szCs w:val="22"/>
        </w:rPr>
        <w:t>заключили настоящий договор о нижеследующем:</w:t>
      </w:r>
      <w:proofErr w:type="gramEnd"/>
    </w:p>
    <w:p w:rsidR="001D3E90" w:rsidRPr="00107741" w:rsidRDefault="001D3E90" w:rsidP="001D3E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D3E90" w:rsidRPr="00107741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1D3E90" w:rsidRPr="006F2625" w:rsidRDefault="001D3E90" w:rsidP="001D3E9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>Поставщик обязуется поставить и передать в собственность Покупателя товар</w:t>
      </w:r>
      <w:r w:rsidRPr="00107741">
        <w:rPr>
          <w:b/>
          <w:bCs/>
          <w:sz w:val="22"/>
          <w:szCs w:val="22"/>
        </w:rPr>
        <w:t xml:space="preserve">, </w:t>
      </w:r>
      <w:r w:rsidRPr="00107741">
        <w:rPr>
          <w:bCs/>
          <w:sz w:val="22"/>
          <w:szCs w:val="22"/>
        </w:rPr>
        <w:t xml:space="preserve">производимый/ закупаемый,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 (счетом, счетом-фактурой, счет-протоколом)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(являющимся) неотъемлемой частью договора</w:t>
      </w:r>
      <w:r w:rsidR="00CD657A"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1D3E90" w:rsidRPr="00CD657A" w:rsidRDefault="001D3E90" w:rsidP="00CD657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1.2. Наименование товара: </w:t>
      </w:r>
      <w:r w:rsidR="00CD657A">
        <w:rPr>
          <w:sz w:val="22"/>
          <w:szCs w:val="22"/>
        </w:rPr>
        <w:t xml:space="preserve"> </w:t>
      </w:r>
      <w:r w:rsidRPr="0080535A">
        <w:rPr>
          <w:rFonts w:eastAsia="Calibri"/>
          <w:b/>
          <w:i/>
          <w:sz w:val="22"/>
          <w:szCs w:val="22"/>
        </w:rPr>
        <w:t>Светильник</w:t>
      </w:r>
      <w:r w:rsidR="002E0D66">
        <w:rPr>
          <w:rFonts w:eastAsia="Calibri"/>
          <w:b/>
          <w:i/>
          <w:sz w:val="22"/>
          <w:szCs w:val="22"/>
        </w:rPr>
        <w:t>и</w:t>
      </w:r>
      <w:r w:rsidRPr="001D3E90">
        <w:rPr>
          <w:rFonts w:eastAsia="Calibri"/>
          <w:b/>
          <w:sz w:val="22"/>
          <w:szCs w:val="22"/>
        </w:rPr>
        <w:t xml:space="preserve"> </w:t>
      </w:r>
      <w:r w:rsidR="002E0D66">
        <w:rPr>
          <w:rFonts w:eastAsia="Calibri"/>
          <w:b/>
          <w:i/>
          <w:sz w:val="22"/>
          <w:szCs w:val="22"/>
        </w:rPr>
        <w:t>светодиодные</w:t>
      </w:r>
      <w:r w:rsidRPr="0080535A">
        <w:rPr>
          <w:rFonts w:eastAsia="Calibri"/>
          <w:b/>
          <w:i/>
          <w:sz w:val="22"/>
          <w:szCs w:val="22"/>
        </w:rPr>
        <w:t xml:space="preserve"> </w:t>
      </w:r>
      <w:r w:rsidR="0080535A" w:rsidRPr="00CD657A">
        <w:rPr>
          <w:rFonts w:eastAsia="Calibri"/>
          <w:i/>
          <w:sz w:val="22"/>
          <w:szCs w:val="22"/>
        </w:rPr>
        <w:t>в количестве</w:t>
      </w:r>
      <w:r w:rsidR="00CD657A" w:rsidRPr="00CD657A">
        <w:rPr>
          <w:rFonts w:eastAsia="Calibri"/>
          <w:i/>
          <w:sz w:val="22"/>
          <w:szCs w:val="22"/>
        </w:rPr>
        <w:t xml:space="preserve">, ассортименте, </w:t>
      </w:r>
      <w:r w:rsidR="00CD657A">
        <w:rPr>
          <w:rFonts w:eastAsia="Calibri"/>
          <w:i/>
          <w:sz w:val="22"/>
          <w:szCs w:val="22"/>
        </w:rPr>
        <w:t>с технически</w:t>
      </w:r>
      <w:r w:rsidR="00CD657A" w:rsidRPr="00CD657A">
        <w:rPr>
          <w:rFonts w:eastAsia="Calibri"/>
          <w:i/>
          <w:sz w:val="22"/>
          <w:szCs w:val="22"/>
        </w:rPr>
        <w:t>ми характеристиками,</w:t>
      </w:r>
      <w:r w:rsidR="00CD657A">
        <w:rPr>
          <w:rFonts w:eastAsia="Calibri"/>
          <w:i/>
          <w:sz w:val="22"/>
          <w:szCs w:val="22"/>
        </w:rPr>
        <w:t xml:space="preserve"> гарантийным сроком</w:t>
      </w:r>
      <w:r w:rsidR="00CD657A" w:rsidRPr="00CD657A">
        <w:rPr>
          <w:rFonts w:eastAsia="Calibri"/>
          <w:i/>
          <w:sz w:val="22"/>
          <w:szCs w:val="22"/>
        </w:rPr>
        <w:t xml:space="preserve"> согласно </w:t>
      </w:r>
      <w:r w:rsidR="00CD657A">
        <w:rPr>
          <w:rFonts w:eastAsia="Calibri"/>
          <w:i/>
          <w:sz w:val="22"/>
          <w:szCs w:val="22"/>
        </w:rPr>
        <w:t>Приложению 1 к договору.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1D3E90">
        <w:rPr>
          <w:sz w:val="22"/>
          <w:szCs w:val="22"/>
        </w:rPr>
        <w:t>Страна происхождения товаров: ________________________________________.</w:t>
      </w:r>
    </w:p>
    <w:p w:rsidR="00D56ACE" w:rsidRDefault="00D56ACE" w:rsidP="001D3E90">
      <w:pPr>
        <w:contextualSpacing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1D3E90" w:rsidRPr="00C831F5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Pr="001D3E90">
        <w:rPr>
          <w:b/>
          <w:sz w:val="22"/>
          <w:szCs w:val="22"/>
        </w:rPr>
        <w:t>не позднее 21.04.2017 года.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>г. Гродно, ул. Г</w:t>
      </w:r>
      <w:bookmarkStart w:id="0" w:name="_GoBack"/>
      <w:bookmarkEnd w:id="0"/>
      <w:r w:rsidRPr="001D3E90">
        <w:rPr>
          <w:b/>
          <w:sz w:val="22"/>
          <w:szCs w:val="22"/>
        </w:rPr>
        <w:t>аспадарчая 23/4.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договора) о дате и времени поставки товара.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Pr="006209F8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1D3E90" w:rsidRPr="00107741" w:rsidRDefault="001D3E90" w:rsidP="001D3E90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1D3E90" w:rsidRDefault="001D3E90" w:rsidP="001D3E9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3.1. Цена договора на момент его заключения составляет</w:t>
      </w:r>
      <w:proofErr w:type="gramStart"/>
      <w:r w:rsidRPr="00107741">
        <w:rPr>
          <w:sz w:val="22"/>
          <w:szCs w:val="22"/>
        </w:rPr>
        <w:t xml:space="preserve">: </w:t>
      </w:r>
      <w:r w:rsidR="0080535A">
        <w:rPr>
          <w:b/>
          <w:sz w:val="22"/>
          <w:szCs w:val="22"/>
        </w:rPr>
        <w:t>___________________________</w:t>
      </w:r>
      <w:r w:rsidRPr="00DA1E96">
        <w:rPr>
          <w:b/>
          <w:sz w:val="22"/>
          <w:szCs w:val="22"/>
        </w:rPr>
        <w:t xml:space="preserve"> (</w:t>
      </w:r>
      <w:r w:rsidR="0080535A">
        <w:rPr>
          <w:b/>
          <w:sz w:val="22"/>
          <w:szCs w:val="22"/>
        </w:rPr>
        <w:t>_____________________________________________</w:t>
      </w:r>
      <w:r w:rsidRPr="00DA1E9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gramEnd"/>
      <w:r>
        <w:rPr>
          <w:sz w:val="22"/>
          <w:szCs w:val="22"/>
        </w:rPr>
        <w:t xml:space="preserve">в том числе НДС </w:t>
      </w:r>
      <w:r w:rsidR="00001319">
        <w:rPr>
          <w:sz w:val="22"/>
          <w:szCs w:val="22"/>
        </w:rPr>
        <w:t>_____</w:t>
      </w:r>
      <w:r>
        <w:rPr>
          <w:sz w:val="22"/>
          <w:szCs w:val="22"/>
        </w:rPr>
        <w:t xml:space="preserve">% </w:t>
      </w:r>
      <w:r w:rsidR="00001319">
        <w:rPr>
          <w:sz w:val="22"/>
          <w:szCs w:val="22"/>
        </w:rPr>
        <w:t>__________</w:t>
      </w:r>
      <w:r>
        <w:rPr>
          <w:sz w:val="22"/>
          <w:szCs w:val="22"/>
        </w:rPr>
        <w:t xml:space="preserve"> (</w:t>
      </w:r>
      <w:r w:rsidR="0000131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).</w:t>
      </w:r>
    </w:p>
    <w:p w:rsidR="001D3E90" w:rsidRPr="00C831F5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 w:rsidR="00001319">
        <w:rPr>
          <w:sz w:val="22"/>
          <w:szCs w:val="22"/>
        </w:rPr>
        <w:t xml:space="preserve"> товара в течение 10 (десяти) банковских дней с момента подписания товарной (товарно-транспортной накладной)</w:t>
      </w:r>
      <w:r>
        <w:rPr>
          <w:sz w:val="22"/>
          <w:szCs w:val="22"/>
        </w:rPr>
        <w:t>.</w:t>
      </w:r>
    </w:p>
    <w:p w:rsidR="001D3E90" w:rsidRPr="00107741" w:rsidRDefault="001D3E90" w:rsidP="001D3E90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A85616">
        <w:rPr>
          <w:sz w:val="22"/>
          <w:szCs w:val="22"/>
        </w:rPr>
        <w:t>Поставщик обязуется в порядке и сроки, установленные налоговым законодательством Республики Беларусь, выставить</w:t>
      </w:r>
      <w:r>
        <w:rPr>
          <w:sz w:val="22"/>
          <w:szCs w:val="22"/>
        </w:rPr>
        <w:t xml:space="preserve"> (направить)</w:t>
      </w:r>
      <w:r w:rsidRPr="00A85616">
        <w:rPr>
          <w:sz w:val="22"/>
          <w:szCs w:val="22"/>
        </w:rPr>
        <w:t xml:space="preserve"> электронный счет-фактуру (далее - ЭСЧФ) на Портал электронных счетов фактур в отношении каждой отгрузки товара. В случае невыст</w:t>
      </w:r>
      <w:r w:rsidR="00001319">
        <w:rPr>
          <w:sz w:val="22"/>
          <w:szCs w:val="22"/>
        </w:rPr>
        <w:t xml:space="preserve">авления  ЭСЧФ в срок, указанный в </w:t>
      </w:r>
      <w:r w:rsidRPr="00A85616">
        <w:rPr>
          <w:sz w:val="22"/>
          <w:szCs w:val="22"/>
        </w:rPr>
        <w:t>ст. 106-1 Налогового кодекса Республики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1D3E90" w:rsidRPr="00107741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Pr="00107741">
        <w:rPr>
          <w:sz w:val="22"/>
          <w:szCs w:val="22"/>
        </w:rPr>
        <w:t>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4.4. Приемка товара проводится комиссией, созданной Покупателем самостоятельно/с участием представителей Поставщика.       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  <w:r>
        <w:rPr>
          <w:sz w:val="22"/>
          <w:szCs w:val="22"/>
        </w:rPr>
        <w:t xml:space="preserve">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107741">
        <w:rPr>
          <w:sz w:val="22"/>
          <w:szCs w:val="22"/>
        </w:rPr>
        <w:t>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</w:p>
    <w:p w:rsidR="00001319" w:rsidRDefault="00001319" w:rsidP="0000131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4.8</w:t>
      </w:r>
      <w:r w:rsidRPr="00107741">
        <w:rPr>
          <w:bCs/>
          <w:sz w:val="22"/>
          <w:szCs w:val="22"/>
        </w:rPr>
        <w:t xml:space="preserve">. Гарантийный срок эксплуатации товара – </w:t>
      </w:r>
      <w:r>
        <w:rPr>
          <w:bCs/>
          <w:sz w:val="22"/>
          <w:szCs w:val="22"/>
        </w:rPr>
        <w:t>_____________________________________.</w:t>
      </w:r>
    </w:p>
    <w:p w:rsidR="00001319" w:rsidRPr="00001319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D3E90" w:rsidRPr="00107741" w:rsidRDefault="001D3E90" w:rsidP="001D3E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1D3E90" w:rsidRPr="00107741" w:rsidRDefault="001D3E90" w:rsidP="001D3E90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lastRenderedPageBreak/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84DA3">
        <w:rPr>
          <w:sz w:val="22"/>
          <w:szCs w:val="22"/>
        </w:rPr>
        <w:t>Ответственное лицо за исполнение настоящего договора:</w:t>
      </w:r>
    </w:p>
    <w:p w:rsidR="001D3E90" w:rsidRPr="00184DA3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84DA3">
        <w:rPr>
          <w:sz w:val="22"/>
          <w:szCs w:val="22"/>
        </w:rPr>
        <w:t xml:space="preserve">со стороны Покупателя – </w:t>
      </w:r>
      <w:r w:rsidR="00184DA3" w:rsidRPr="00184DA3">
        <w:rPr>
          <w:sz w:val="22"/>
          <w:szCs w:val="22"/>
        </w:rPr>
        <w:t>__________________________</w:t>
      </w:r>
      <w:r w:rsidRPr="00184DA3">
        <w:rPr>
          <w:sz w:val="22"/>
          <w:szCs w:val="22"/>
        </w:rPr>
        <w:t xml:space="preserve"> (тел. </w:t>
      </w:r>
      <w:r w:rsidR="00184DA3" w:rsidRPr="00184DA3">
        <w:rPr>
          <w:sz w:val="22"/>
          <w:szCs w:val="22"/>
        </w:rPr>
        <w:t>_______________</w:t>
      </w:r>
      <w:r w:rsidRPr="00184DA3">
        <w:rPr>
          <w:sz w:val="22"/>
          <w:szCs w:val="22"/>
        </w:rPr>
        <w:t xml:space="preserve">); </w:t>
      </w:r>
    </w:p>
    <w:p w:rsidR="001D3E90" w:rsidRPr="00184DA3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184DA3">
        <w:rPr>
          <w:sz w:val="22"/>
          <w:szCs w:val="22"/>
        </w:rPr>
        <w:t xml:space="preserve">со стороны Поставщика – </w:t>
      </w:r>
      <w:r w:rsidR="00184DA3" w:rsidRPr="00184DA3">
        <w:rPr>
          <w:sz w:val="22"/>
          <w:szCs w:val="22"/>
        </w:rPr>
        <w:t xml:space="preserve">_________________________ </w:t>
      </w:r>
      <w:r w:rsidRPr="00184DA3">
        <w:rPr>
          <w:sz w:val="22"/>
          <w:szCs w:val="22"/>
        </w:rPr>
        <w:t xml:space="preserve"> (тел. </w:t>
      </w:r>
      <w:r w:rsidR="00184DA3" w:rsidRPr="00184DA3">
        <w:rPr>
          <w:sz w:val="22"/>
          <w:szCs w:val="22"/>
        </w:rPr>
        <w:t>_______________</w:t>
      </w:r>
      <w:r w:rsidRPr="00184DA3">
        <w:rPr>
          <w:sz w:val="22"/>
          <w:szCs w:val="22"/>
        </w:rPr>
        <w:t>).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3E90" w:rsidRPr="00107741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1D3E90" w:rsidRPr="00107741" w:rsidRDefault="001D3E90" w:rsidP="001D3E90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Ожешко, 22, Тел./факс (0152) 74 43 86, 77 06 49 (отдел закупок), 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73 19 20 (бухгалтерия). </w:t>
      </w:r>
    </w:p>
    <w:p w:rsidR="001D3E90" w:rsidRPr="00107741" w:rsidRDefault="001D3E90" w:rsidP="001D3E90">
      <w:pPr>
        <w:contextualSpacing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Расчетный счет: 3632900004021, код 752 в филиал № 400 ГОУ АСБ «Беларусбанк», г. Гродно.</w:t>
      </w:r>
    </w:p>
    <w:p w:rsidR="001D3E90" w:rsidRPr="00107741" w:rsidRDefault="001D3E90" w:rsidP="001D3E90">
      <w:pPr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УНН 500037559, ОКПО 02148066</w:t>
      </w:r>
    </w:p>
    <w:p w:rsidR="001D3E90" w:rsidRPr="006209F8" w:rsidRDefault="001D3E90" w:rsidP="001D3E90">
      <w:pPr>
        <w:rPr>
          <w:b/>
          <w:bCs/>
          <w:sz w:val="22"/>
          <w:szCs w:val="22"/>
        </w:rPr>
      </w:pPr>
      <w:r w:rsidRPr="006209F8">
        <w:rPr>
          <w:b/>
          <w:bCs/>
          <w:sz w:val="22"/>
          <w:szCs w:val="22"/>
        </w:rPr>
        <w:t>9.2. ПОСТАВЩИК:</w:t>
      </w:r>
    </w:p>
    <w:p w:rsidR="001D3E90" w:rsidRPr="00184DA3" w:rsidRDefault="00184DA3" w:rsidP="001D3E90">
      <w:pPr>
        <w:rPr>
          <w:bCs/>
          <w:i/>
          <w:sz w:val="22"/>
          <w:szCs w:val="22"/>
        </w:rPr>
      </w:pPr>
      <w:r w:rsidRPr="00184DA3">
        <w:rPr>
          <w:rFonts w:eastAsia="Calibri"/>
          <w:b/>
          <w:i/>
          <w:sz w:val="22"/>
          <w:szCs w:val="22"/>
        </w:rPr>
        <w:t>_________________________________________________________________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>Адрес:</w:t>
      </w:r>
      <w:r w:rsidR="00184DA3" w:rsidRPr="00184DA3">
        <w:rPr>
          <w:bCs/>
          <w:sz w:val="22"/>
          <w:szCs w:val="22"/>
        </w:rPr>
        <w:t xml:space="preserve"> _________________________________________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 xml:space="preserve">Расчетный счет: </w:t>
      </w:r>
      <w:r w:rsidR="00184DA3" w:rsidRPr="00184DA3">
        <w:rPr>
          <w:bCs/>
          <w:sz w:val="22"/>
          <w:szCs w:val="22"/>
        </w:rPr>
        <w:t>___________________________________________________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 xml:space="preserve">УНН </w:t>
      </w:r>
      <w:r w:rsidR="00184DA3" w:rsidRPr="00184DA3">
        <w:rPr>
          <w:bCs/>
          <w:sz w:val="22"/>
          <w:szCs w:val="22"/>
        </w:rPr>
        <w:t>________________________ ОКПО_____________________</w:t>
      </w:r>
    </w:p>
    <w:p w:rsidR="001D3E90" w:rsidRPr="00184DA3" w:rsidRDefault="001D3E90" w:rsidP="001D3E90">
      <w:pPr>
        <w:rPr>
          <w:bCs/>
          <w:sz w:val="22"/>
          <w:szCs w:val="22"/>
        </w:rPr>
      </w:pPr>
      <w:r w:rsidRPr="00184DA3">
        <w:rPr>
          <w:bCs/>
          <w:sz w:val="22"/>
          <w:szCs w:val="22"/>
        </w:rPr>
        <w:t xml:space="preserve">Тел. </w:t>
      </w:r>
      <w:r w:rsidR="00184DA3" w:rsidRPr="00184DA3">
        <w:rPr>
          <w:bCs/>
          <w:sz w:val="22"/>
          <w:szCs w:val="22"/>
        </w:rPr>
        <w:t>________________________</w:t>
      </w: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1D3E90" w:rsidRDefault="001D3E90" w:rsidP="001D3E90">
      <w:pPr>
        <w:ind w:right="-625"/>
        <w:rPr>
          <w:sz w:val="22"/>
          <w:szCs w:val="22"/>
        </w:rPr>
      </w:pP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Проректор</w:t>
      </w: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_______________Н.И. Войтко</w:t>
      </w:r>
    </w:p>
    <w:p w:rsidR="001D3E90" w:rsidRDefault="001D3E90" w:rsidP="001D3E90">
      <w:pPr>
        <w:rPr>
          <w:sz w:val="22"/>
          <w:szCs w:val="22"/>
        </w:rPr>
      </w:pPr>
      <w:r>
        <w:rPr>
          <w:i/>
          <w:sz w:val="18"/>
          <w:szCs w:val="18"/>
        </w:rPr>
        <w:t>«_____» _________________ 2017 г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>
        <w:rPr>
          <w:i/>
          <w:sz w:val="18"/>
          <w:szCs w:val="18"/>
        </w:rPr>
        <w:t>«_____»______________2017г.</w:t>
      </w:r>
    </w:p>
    <w:p w:rsidR="001D3E90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Pr="00107741" w:rsidRDefault="002E0D66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CD657A" w:rsidRDefault="00CD657A" w:rsidP="001D3E90">
      <w:pPr>
        <w:ind w:firstLine="5670"/>
        <w:jc w:val="right"/>
      </w:pPr>
    </w:p>
    <w:p w:rsidR="001D3E90" w:rsidRDefault="001D3E90" w:rsidP="001D3E90">
      <w:pPr>
        <w:ind w:firstLine="5670"/>
        <w:jc w:val="right"/>
      </w:pPr>
      <w:r>
        <w:t>Приложение № 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Default="001D3E90" w:rsidP="001D3E90">
      <w:pPr>
        <w:ind w:firstLine="5670"/>
        <w:jc w:val="right"/>
      </w:pPr>
      <w:r>
        <w:t>от «___» ______ 2017г.</w:t>
      </w:r>
    </w:p>
    <w:p w:rsidR="001D3E90" w:rsidRDefault="001D3E90" w:rsidP="001D3E90">
      <w:pPr>
        <w:tabs>
          <w:tab w:val="num" w:pos="600"/>
        </w:tabs>
        <w:ind w:firstLine="720"/>
        <w:jc w:val="right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3686"/>
        <w:gridCol w:w="1417"/>
        <w:gridCol w:w="992"/>
        <w:gridCol w:w="1229"/>
        <w:gridCol w:w="1248"/>
      </w:tblGrid>
      <w:tr w:rsidR="001D3E90" w:rsidTr="00CD657A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1D3E90" w:rsidTr="00CD657A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CD657A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Мощность, потребляемая из сети, Вт - 18-20; КПД светильника, %, не менее, - 80; Световой поток светильника, лм, не менее, - 1600; Светоотдача светильника, лм/Вт, не менее, -80; Угол освещения, °, не менее, – 120; Степень защиты -  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IP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65; Цвет источника света – белый, нейтрально белый; </w:t>
            </w:r>
            <w:proofErr w:type="spell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матовый; Диапазон рабочих температур, не хуже,– (-10 - +35) °</w:t>
            </w:r>
            <w:proofErr w:type="gram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; Срок службы светильника и источника света, лет, не менее, -10; Гарантийный срок эксплуатации, лет, не менее, – 3; Напряжение питания, В – 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D657A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D657A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Мощность, потребляемая из сети, Вт - 18-20; КПД светильника, %, не менее, - 80; Световой поток светильника, лм, не менее, - 1600; Светоотдача светильника, лм/Вт, не менее, - 80; Угол освещения, °, не менее, – 120; Степень защиты -  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IP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20-40; Цвет источника света – белый, нейтрально белый; </w:t>
            </w:r>
            <w:proofErr w:type="spell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матовый; Диапазон рабочих температур, не хуже, – (-10 - +35) °</w:t>
            </w:r>
            <w:proofErr w:type="gram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; Срок службы светильника и источника света, лет, не менее, -10; Гарантийный срок эксплуатации, лет, не менее, – 3; Напряжение питания, В – 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D657A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Мощность, потребляемая из сети, Вт -  36-40; КПД светильника, %, не менее, - 80; Световой поток светильника, лм, не менее, - 3200; Светоотдача светильника, лм/Вт, не менее, -80; Угол освещения, °, не менее, – 120; Степень защиты -  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IP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65; Цвет источника света – белый, нейтрально белый; </w:t>
            </w:r>
            <w:proofErr w:type="spell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матовый; Диапазон рабочих температур, не хуже, – (-10 - +35) °</w:t>
            </w:r>
            <w:proofErr w:type="gram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; Срок службы светильника и источника света, лет, не менее, -10; Гарантийный срок эксплуатации, лет, не менее, – 3;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Напряжение питания, В – 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D657A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Мощность, потребляемая из сети, Вт, 11-12; КПД светильника, %, не менее, - 80; Светоотдача светильника, лм/Вт, не менее -80; Степень защиты -  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IP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20-40; Цвет источника света – белый, нейтрально белый; </w:t>
            </w:r>
            <w:proofErr w:type="spell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матовый; Диапазон рабочих температур, не хуже – (+5 - +35) °</w:t>
            </w:r>
            <w:proofErr w:type="gram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; Срок службы светильника и источника света, лет, не менее, -10; Гарантийный срок эксплуатации, лет, не менее, – 3; Напряжение питания, В – 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160 шт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D657A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CD657A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Мощность, потребляемая из сети, Вт, 5-6; КПД светильника, % не менее - 80; Светоотдача светильника, лм/Вт, не менее, -80; Степень защиты -  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IP</w:t>
            </w:r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65; Цвет источника света – белый, нейтрально белый; </w:t>
            </w:r>
            <w:proofErr w:type="spell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Рассеиватель</w:t>
            </w:r>
            <w:proofErr w:type="spell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матовый; Диапазон рабочих температур, не хуже, – (+5 - +35) °</w:t>
            </w:r>
            <w:proofErr w:type="gramStart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2E0D66">
              <w:rPr>
                <w:rFonts w:ascii="Times New Roman" w:eastAsia="Calibri" w:hAnsi="Times New Roman" w:cs="Times New Roman"/>
                <w:sz w:val="18"/>
                <w:szCs w:val="18"/>
              </w:rPr>
              <w:t>; Срок службы светильника и источника света, лет, не менее, -10; Гарантийный срок эксплуатации, лет, не менее, – 3; Напряжение питания, В – 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12 шт.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523241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Проректор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_______________Н.И. Войтко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2017 г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«_____»______________2017г.</w:t>
            </w:r>
          </w:p>
        </w:tc>
      </w:tr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/>
    <w:p w:rsidR="001D3E90" w:rsidRDefault="001D3E90" w:rsidP="001D3E90">
      <w:pPr>
        <w:ind w:right="-625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3E90" w:rsidRDefault="001D3E90" w:rsidP="001D3E90"/>
    <w:p w:rsidR="001D3E90" w:rsidRDefault="001D3E90" w:rsidP="001D3E90"/>
    <w:p w:rsidR="00653D1E" w:rsidRDefault="00653D1E"/>
    <w:sectPr w:rsidR="00653D1E" w:rsidSect="006C1A7A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0D" w:rsidRDefault="0082500D">
      <w:r>
        <w:separator/>
      </w:r>
    </w:p>
  </w:endnote>
  <w:endnote w:type="continuationSeparator" w:id="0">
    <w:p w:rsidR="0082500D" w:rsidRDefault="0082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E" w:rsidRDefault="00184DA3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634F7F" w:rsidRDefault="008250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0D" w:rsidRDefault="0082500D">
      <w:r>
        <w:separator/>
      </w:r>
    </w:p>
  </w:footnote>
  <w:footnote w:type="continuationSeparator" w:id="0">
    <w:p w:rsidR="0082500D" w:rsidRDefault="0082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184DA3"/>
    <w:rsid w:val="001D3E90"/>
    <w:rsid w:val="002E0D66"/>
    <w:rsid w:val="00653D1E"/>
    <w:rsid w:val="0080535A"/>
    <w:rsid w:val="0082500D"/>
    <w:rsid w:val="00CD657A"/>
    <w:rsid w:val="00D56ACE"/>
    <w:rsid w:val="00E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3</cp:revision>
  <cp:lastPrinted>2017-03-14T06:56:00Z</cp:lastPrinted>
  <dcterms:created xsi:type="dcterms:W3CDTF">2017-03-14T06:10:00Z</dcterms:created>
  <dcterms:modified xsi:type="dcterms:W3CDTF">2017-03-14T11:54:00Z</dcterms:modified>
</cp:coreProperties>
</file>