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МАТЕРИАЛЫ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(декабрь 2021 г.)</w:t>
      </w:r>
    </w:p>
    <w:p w:rsidR="00402073" w:rsidRPr="00402073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>Ответственность за регистр</w:t>
      </w:r>
      <w:r w:rsidR="00E0687D">
        <w:rPr>
          <w:rFonts w:ascii="Times New Roman" w:hAnsi="Times New Roman" w:cs="Times New Roman"/>
          <w:b/>
          <w:sz w:val="30"/>
          <w:szCs w:val="30"/>
        </w:rPr>
        <w:t xml:space="preserve">ацию на интернет </w:t>
      </w:r>
      <w:proofErr w:type="gramStart"/>
      <w:r w:rsidR="00E0687D">
        <w:rPr>
          <w:rFonts w:ascii="Times New Roman" w:hAnsi="Times New Roman" w:cs="Times New Roman"/>
          <w:b/>
          <w:sz w:val="30"/>
          <w:szCs w:val="30"/>
        </w:rPr>
        <w:t>ресурсах</w:t>
      </w:r>
      <w:proofErr w:type="gramEnd"/>
      <w:r w:rsidR="00E0687D">
        <w:rPr>
          <w:rFonts w:ascii="Times New Roman" w:hAnsi="Times New Roman" w:cs="Times New Roman"/>
          <w:b/>
          <w:sz w:val="30"/>
          <w:szCs w:val="30"/>
        </w:rPr>
        <w:t>, призн</w:t>
      </w:r>
      <w:r w:rsidRPr="00402073">
        <w:rPr>
          <w:rFonts w:ascii="Times New Roman" w:hAnsi="Times New Roman" w:cs="Times New Roman"/>
          <w:b/>
          <w:sz w:val="30"/>
          <w:szCs w:val="30"/>
        </w:rPr>
        <w:t>анных экстремистскими, распространение экстремистских материалов в глобальной сети интернет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Управлением внутренних дел  Гродненского облисполкома,</w:t>
      </w: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402073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 xml:space="preserve">то сложное явление, его сложность часто бывает трудно увидеть и </w:t>
      </w:r>
      <w:proofErr w:type="gramStart"/>
      <w:r w:rsidR="00DC28AD" w:rsidRPr="00402073">
        <w:rPr>
          <w:rFonts w:ascii="Times New Roman" w:hAnsi="Times New Roman" w:cs="Times New Roman"/>
          <w:sz w:val="30"/>
          <w:szCs w:val="30"/>
        </w:rPr>
        <w:t>понять</w:t>
      </w:r>
      <w:proofErr w:type="gramEnd"/>
      <w:r w:rsidR="00DC28AD" w:rsidRPr="00402073">
        <w:rPr>
          <w:rFonts w:ascii="Times New Roman" w:hAnsi="Times New Roman" w:cs="Times New Roman"/>
          <w:sz w:val="30"/>
          <w:szCs w:val="30"/>
        </w:rPr>
        <w:t xml:space="preserve">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  <w:proofErr w:type="gramEnd"/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lastRenderedPageBreak/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Справочно: 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Новогрудским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Новогрудка</w:t>
      </w:r>
      <w:proofErr w:type="spellEnd"/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, который оперативно был задержан. </w:t>
      </w:r>
      <w:bookmarkStart w:id="0" w:name="_GoBack"/>
      <w:bookmarkEnd w:id="0"/>
    </w:p>
    <w:p w:rsidR="00E62245" w:rsidRPr="000D2C67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402073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  <w:vertAlign w:val="superscript"/>
        </w:rPr>
        <w:t xml:space="preserve">4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(содействие экстремистской деятельности) Уголовного кодекса Республики Беларусь.</w:t>
      </w:r>
      <w:r w:rsidRPr="000D2C6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>Расследование уголовного дела завершено, дело передано прокурору для направления в суд.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Еще один житель областного центра,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будучи активным участником экстремистского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телеграмм-канала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в августе и сентябре 2020 года размещал в чате общедоступные экстремистские сообщения и комментарии, которые содержали </w:t>
      </w:r>
      <w:r w:rsidRPr="00E62245">
        <w:rPr>
          <w:rFonts w:ascii="Times New Roman" w:eastAsia="Calibri" w:hAnsi="Times New Roman" w:cs="Times New Roman"/>
          <w:i/>
          <w:iCs/>
          <w:sz w:val="30"/>
          <w:szCs w:val="30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Так, в августе 2020 года, желая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вовлечь граждан в массовые беспорядки,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готовых участвовать в данной преступной деятельности.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Свой умысел житель областного центра не довел до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lastRenderedPageBreak/>
        <w:t xml:space="preserve">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 с целью организации на территории Гродно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E622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 xml:space="preserve">общедоступные </w:t>
      </w:r>
      <w:r w:rsidRPr="00E62245">
        <w:rPr>
          <w:rFonts w:ascii="Times New Roman" w:eastAsia="Calibri" w:hAnsi="Times New Roman" w:cs="Times New Roman"/>
          <w:i/>
          <w:sz w:val="30"/>
          <w:szCs w:val="30"/>
        </w:rPr>
        <w:t>комментарии о необходимости участия в них.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</w:t>
      </w:r>
      <w:proofErr w:type="gramStart"/>
      <w:r w:rsidRPr="00E62245">
        <w:rPr>
          <w:rFonts w:ascii="Times New Roman" w:eastAsia="Calibri" w:hAnsi="Times New Roman" w:cs="Times New Roman"/>
          <w:i/>
          <w:sz w:val="30"/>
          <w:szCs w:val="30"/>
        </w:rPr>
        <w:t>по</w:t>
      </w:r>
      <w:proofErr w:type="gramEnd"/>
      <w:r w:rsidRPr="00E62245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E62245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E62245">
        <w:rPr>
          <w:rFonts w:ascii="Times New Roman" w:eastAsia="Calibri" w:hAnsi="Times New Roman" w:cs="Times New Roman"/>
          <w:i/>
          <w:sz w:val="30"/>
          <w:szCs w:val="30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E62245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6224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FC41B0" w:rsidRPr="00402073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Cs w:val="30"/>
        </w:rPr>
      </w:pPr>
      <w:r w:rsidRPr="00402073">
        <w:rPr>
          <w:i/>
          <w:color w:val="auto"/>
          <w:szCs w:val="30"/>
        </w:rPr>
        <w:lastRenderedPageBreak/>
        <w:t>Справочно: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02073">
        <w:rPr>
          <w:rFonts w:ascii="Times New Roman" w:hAnsi="Times New Roman" w:cs="Times New Roman"/>
          <w:i/>
          <w:sz w:val="30"/>
          <w:szCs w:val="30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402073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402073">
        <w:rPr>
          <w:rFonts w:ascii="Times New Roman" w:hAnsi="Times New Roman" w:cs="Times New Roman"/>
          <w:i/>
          <w:sz w:val="30"/>
          <w:szCs w:val="30"/>
        </w:rPr>
        <w:t>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</w:t>
      </w:r>
      <w:proofErr w:type="gramEnd"/>
      <w:r w:rsidRPr="00402073">
        <w:rPr>
          <w:rFonts w:ascii="Times New Roman" w:hAnsi="Times New Roman" w:cs="Times New Roman"/>
          <w:i/>
          <w:sz w:val="30"/>
          <w:szCs w:val="30"/>
        </w:rPr>
        <w:t xml:space="preserve">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9648C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Только в текущем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0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Всего с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2020 года по настоящее время к административной ответственности привлечено 2 юридических лица и более 60 физических лиц.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краина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телеграмм 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  <w:proofErr w:type="gramEnd"/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 фактически участвует в изготовлении экстремистской продукции, так как вся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 распространение: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</w:t>
      </w:r>
      <w:proofErr w:type="gram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</w:t>
      </w:r>
      <w:proofErr w:type="spellStart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интернет-ресурсах</w:t>
      </w:r>
      <w:proofErr w:type="spellEnd"/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 5 ст. 51-1 Закона о СМИ ограничение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  <w:proofErr w:type="gramEnd"/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4 п. 4 Положения о порядке ограничения (возобновления)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03.10.2018 № 8/10/6,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электросвязи Министерства связи и информатизации на основании, в частности, постановлений Генерального прокурора, прокурора области,     г. Минска об ограничении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Принимая во внимание, чт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ООО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прокурора Гродненской области 16.09.2021 вынесено постановление об  ограничении  доступа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для реализации 16.09.2021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интернет-ресурсу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0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</w:t>
      </w:r>
      <w:proofErr w:type="gramStart"/>
      <w:r w:rsidRPr="00402073">
        <w:rPr>
          <w:rFonts w:ascii="Times New Roman" w:hAnsi="Times New Roman" w:cs="Times New Roman"/>
          <w:sz w:val="30"/>
          <w:szCs w:val="30"/>
        </w:rPr>
        <w:t xml:space="preserve">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  <w:proofErr w:type="gramEnd"/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</w:t>
      </w:r>
      <w:proofErr w:type="gramEnd"/>
      <w:r w:rsidR="00BA5126" w:rsidRPr="00402073">
        <w:rPr>
          <w:rFonts w:ascii="Times New Roman" w:hAnsi="Times New Roman" w:cs="Times New Roman"/>
          <w:sz w:val="30"/>
          <w:szCs w:val="30"/>
        </w:rPr>
        <w:t xml:space="preserve">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FC41B0" w:rsidRPr="00402073" w:rsidRDefault="00FC41B0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</w:t>
      </w:r>
      <w:proofErr w:type="gramStart"/>
      <w:r w:rsidRPr="000D2C67">
        <w:rPr>
          <w:rFonts w:ascii="Times New Roman" w:eastAsia="Times New Roman" w:hAnsi="Times New Roman" w:cs="Times New Roman"/>
          <w:sz w:val="30"/>
          <w:szCs w:val="30"/>
        </w:rPr>
        <w:t>сети</w:t>
      </w:r>
      <w:proofErr w:type="gramEnd"/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Территориальными следственными подразделениями Гродненской области с августа 2020 года по настоящее время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Основную массу среди них составляют уголовные дела, возбужденные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  <w:proofErr w:type="gramEnd"/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Уголовного кодекса Республики Беларусь криминализировано прохождение лицом обучения или иной подготовки, заведомо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для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</w:t>
      </w:r>
      <w:proofErr w:type="gram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экстремистскими</w:t>
      </w:r>
      <w:proofErr w:type="gram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648C6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7A" w:rsidRDefault="0060497A" w:rsidP="009648C6">
      <w:pPr>
        <w:spacing w:after="0" w:line="240" w:lineRule="auto"/>
      </w:pPr>
      <w:r>
        <w:separator/>
      </w:r>
    </w:p>
  </w:endnote>
  <w:endnote w:type="continuationSeparator" w:id="0">
    <w:p w:rsidR="0060497A" w:rsidRDefault="0060497A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7A" w:rsidRDefault="0060497A" w:rsidP="009648C6">
      <w:pPr>
        <w:spacing w:after="0" w:line="240" w:lineRule="auto"/>
      </w:pPr>
      <w:r>
        <w:separator/>
      </w:r>
    </w:p>
  </w:footnote>
  <w:footnote w:type="continuationSeparator" w:id="0">
    <w:p w:rsidR="0060497A" w:rsidRDefault="0060497A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E0687D">
          <w:rPr>
            <w:rFonts w:ascii="Times New Roman" w:hAnsi="Times New Roman" w:cs="Times New Roman"/>
            <w:noProof/>
            <w:sz w:val="24"/>
          </w:rPr>
          <w:t>10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FD"/>
    <w:rsid w:val="00003EE0"/>
    <w:rsid w:val="000D2C67"/>
    <w:rsid w:val="000E70C6"/>
    <w:rsid w:val="000F171E"/>
    <w:rsid w:val="001319E2"/>
    <w:rsid w:val="00145CC2"/>
    <w:rsid w:val="00160246"/>
    <w:rsid w:val="001B4926"/>
    <w:rsid w:val="00203F0A"/>
    <w:rsid w:val="00247BB1"/>
    <w:rsid w:val="00252F28"/>
    <w:rsid w:val="002D0158"/>
    <w:rsid w:val="003B787B"/>
    <w:rsid w:val="003F2CF4"/>
    <w:rsid w:val="00402073"/>
    <w:rsid w:val="00411CAF"/>
    <w:rsid w:val="004C57D2"/>
    <w:rsid w:val="004C59BD"/>
    <w:rsid w:val="0060497A"/>
    <w:rsid w:val="00640274"/>
    <w:rsid w:val="00683DFD"/>
    <w:rsid w:val="00736C68"/>
    <w:rsid w:val="00753240"/>
    <w:rsid w:val="008D212C"/>
    <w:rsid w:val="009648C6"/>
    <w:rsid w:val="00992A22"/>
    <w:rsid w:val="009C6836"/>
    <w:rsid w:val="009F0485"/>
    <w:rsid w:val="00A91468"/>
    <w:rsid w:val="00AA57D1"/>
    <w:rsid w:val="00BA5126"/>
    <w:rsid w:val="00BB366B"/>
    <w:rsid w:val="00BF0512"/>
    <w:rsid w:val="00C2185A"/>
    <w:rsid w:val="00DC28AD"/>
    <w:rsid w:val="00E0687D"/>
    <w:rsid w:val="00E62245"/>
    <w:rsid w:val="00EA0FB3"/>
    <w:rsid w:val="00EB48C0"/>
    <w:rsid w:val="00F603B5"/>
    <w:rsid w:val="00FB676D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rodna.li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828D-8124-4721-83D3-50BB8F5D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СКЕРСЬ МАРИЯ АНТОНОВНА</cp:lastModifiedBy>
  <cp:revision>5</cp:revision>
  <dcterms:created xsi:type="dcterms:W3CDTF">2021-12-13T14:03:00Z</dcterms:created>
  <dcterms:modified xsi:type="dcterms:W3CDTF">2021-12-14T13:41:00Z</dcterms:modified>
</cp:coreProperties>
</file>