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2B2" w:rsidRDefault="003542B2">
      <w:pPr>
        <w:pStyle w:val="newncpi"/>
        <w:ind w:firstLine="0"/>
        <w:jc w:val="center"/>
      </w:pPr>
      <w:bookmarkStart w:id="0" w:name="_GoBack"/>
      <w:bookmarkEnd w:id="0"/>
      <w:r>
        <w:rPr>
          <w:rStyle w:val="name"/>
        </w:rPr>
        <w:t>ЗАКОН РЕСПУБЛИКИ БЕЛАРУСЬ</w:t>
      </w:r>
    </w:p>
    <w:p w:rsidR="003542B2" w:rsidRDefault="003542B2">
      <w:pPr>
        <w:pStyle w:val="newncpi"/>
        <w:ind w:firstLine="0"/>
        <w:jc w:val="center"/>
      </w:pPr>
      <w:r>
        <w:rPr>
          <w:rStyle w:val="datepr"/>
        </w:rPr>
        <w:t>31 мая 2003 г.</w:t>
      </w:r>
      <w:r>
        <w:rPr>
          <w:rStyle w:val="number"/>
        </w:rPr>
        <w:t xml:space="preserve"> № 200-З</w:t>
      </w:r>
    </w:p>
    <w:p w:rsidR="003542B2" w:rsidRDefault="003542B2">
      <w:pPr>
        <w:pStyle w:val="title"/>
      </w:pPr>
      <w:r>
        <w:t>Об основах системы профилактики безнадзорности и правонарушений несовершеннолетних</w:t>
      </w:r>
    </w:p>
    <w:p w:rsidR="003542B2" w:rsidRDefault="003542B2">
      <w:pPr>
        <w:pStyle w:val="prinodobren"/>
      </w:pPr>
      <w:proofErr w:type="gramStart"/>
      <w:r>
        <w:t>Принят</w:t>
      </w:r>
      <w:proofErr w:type="gramEnd"/>
      <w:r>
        <w:t xml:space="preserve"> Палатой представителей 22 апреля 2003 года</w:t>
      </w:r>
      <w:r>
        <w:br/>
        <w:t>Одобрен Советом Республики 15 мая 2003 года</w:t>
      </w:r>
    </w:p>
    <w:p w:rsidR="003542B2" w:rsidRDefault="003542B2">
      <w:pPr>
        <w:pStyle w:val="changei"/>
      </w:pPr>
      <w:r>
        <w:t>Изменения и дополнения:</w:t>
      </w:r>
    </w:p>
    <w:p w:rsidR="003542B2" w:rsidRDefault="003542B2">
      <w:pPr>
        <w:pStyle w:val="changeadd"/>
      </w:pPr>
      <w:r>
        <w:t>Закон Республики Беларусь от 26 июня 2005 г. № 28-З (Национальный реестр правовых актов Республики Беларусь, 2005 г., № 104, 2/1125) &lt;H10500028&gt;;</w:t>
      </w:r>
    </w:p>
    <w:p w:rsidR="003542B2" w:rsidRDefault="003542B2">
      <w:pPr>
        <w:pStyle w:val="changeadd"/>
      </w:pPr>
      <w:r>
        <w:t>Закон Республики Беларусь от 10 июля 2007 г. № 250-З (Национальный реестр правовых актов Республики Беларусь, 2007 г., № 170, 2/1347) &lt;H10700250&gt;;</w:t>
      </w:r>
    </w:p>
    <w:p w:rsidR="003542B2" w:rsidRDefault="003542B2">
      <w:pPr>
        <w:pStyle w:val="changeadd"/>
      </w:pPr>
      <w:r>
        <w:t>Закон Республики Беларусь от 5 января 2008 г. № 315-З (Национальный реестр правовых актов Республики Беларусь, 2008 г., № 14, 2/1412) &lt;H10800315&gt;;</w:t>
      </w:r>
    </w:p>
    <w:p w:rsidR="003542B2" w:rsidRDefault="003542B2">
      <w:pPr>
        <w:pStyle w:val="changeadd"/>
      </w:pPr>
      <w:r>
        <w:t>Закон Республики Беларусь от 21 июля 2008 г. № 417-З (Национальный реестр правовых актов Республики Беларусь, 2008 г., № 184, 2/1514) &lt;H10800417&gt;;</w:t>
      </w:r>
    </w:p>
    <w:p w:rsidR="003542B2" w:rsidRDefault="003542B2">
      <w:pPr>
        <w:pStyle w:val="changeadd"/>
      </w:pPr>
      <w:r>
        <w:t>Закон Республики Беларусь от 26 мая 2012 г. № 376-З (Национальный реестр правовых актов Республики Беларусь, 2012 г., № 62, 2/1928) &lt;H11200376&gt;;</w:t>
      </w:r>
    </w:p>
    <w:p w:rsidR="003542B2" w:rsidRDefault="003542B2">
      <w:pPr>
        <w:pStyle w:val="changeadd"/>
      </w:pPr>
      <w:r>
        <w:t>Закон Республики Беларусь от 12 декабря 2013 г. № 84-З (Национальный правовой Интернет-портал Республики Беларусь, 17.12.2013, 2/2082) &lt;H11300084&gt;;</w:t>
      </w:r>
    </w:p>
    <w:p w:rsidR="003542B2" w:rsidRDefault="003542B2">
      <w:pPr>
        <w:pStyle w:val="changeadd"/>
      </w:pPr>
      <w:r>
        <w:t>Закон Республики Беларусь от 9 января 2017 г. № 18-З (Национальный правовой Интернет-портал Республики Беларусь, 17.01.2017, 2/2456) &lt;H11700018&gt;;</w:t>
      </w:r>
    </w:p>
    <w:p w:rsidR="003542B2" w:rsidRDefault="003542B2">
      <w:pPr>
        <w:pStyle w:val="changeadd"/>
      </w:pPr>
      <w:r>
        <w:t>Закон Республики Беларусь от 18 мая 2022 г. № 169-З (Национальный правовой Интернет-портал Республики Беларусь, 21.05.2022, 2/2889) &lt;H12200169&gt; - внесены изменения и дополнения, вступившие в силу 22 мая 2022 г., за исключением изменений и дополнений, которые вступят в силу 1 сентября 2022 г.;</w:t>
      </w:r>
    </w:p>
    <w:p w:rsidR="003542B2" w:rsidRDefault="003542B2">
      <w:pPr>
        <w:pStyle w:val="changeadd"/>
      </w:pPr>
      <w:r>
        <w:t>Закон Республики Беларусь от 18 мая 2022 г. № 169-З (Национальный правовой Интернет-портал Республики Беларусь, 21.05.2022, 2/2889) &lt;H12200169&gt; - внесены изменения и дополнения, вступившие в силу 22 мая 2022 г. и 1 сентября 2022 г.;</w:t>
      </w:r>
    </w:p>
    <w:p w:rsidR="003542B2" w:rsidRDefault="003542B2">
      <w:pPr>
        <w:pStyle w:val="changeadd"/>
      </w:pPr>
      <w:r>
        <w:t>Закон Республики Беларусь от 8 июля 2024 г. № 22-З (Национальный правовой Интернет-портал Республики Беларусь, 11.07.2024, 2/3108) &lt;H12400022&gt;</w:t>
      </w:r>
    </w:p>
    <w:p w:rsidR="003542B2" w:rsidRDefault="003542B2">
      <w:pPr>
        <w:pStyle w:val="newncpi"/>
      </w:pPr>
      <w:r>
        <w:t> </w:t>
      </w:r>
    </w:p>
    <w:p w:rsidR="003542B2" w:rsidRDefault="003542B2">
      <w:pPr>
        <w:pStyle w:val="newncpi"/>
      </w:pPr>
      <w:r>
        <w:t>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3542B2" w:rsidRDefault="003542B2">
      <w:pPr>
        <w:pStyle w:val="chapter"/>
      </w:pPr>
      <w:r>
        <w:t>ГЛАВА 1</w:t>
      </w:r>
      <w:r>
        <w:br/>
        <w:t>ОСНОВНЫЕ ПОЛОЖЕНИЯ</w:t>
      </w:r>
    </w:p>
    <w:p w:rsidR="003542B2" w:rsidRDefault="003542B2">
      <w:pPr>
        <w:pStyle w:val="article"/>
      </w:pPr>
      <w:r>
        <w:t>Статья 1. Основные термины, применяемые в настоящем Законе, и их определения</w:t>
      </w:r>
    </w:p>
    <w:p w:rsidR="003542B2" w:rsidRDefault="003542B2">
      <w:pPr>
        <w:pStyle w:val="newncpi"/>
      </w:pPr>
      <w:r>
        <w:t>В настоящем Законе применяются следующие основные термины и их определения:</w:t>
      </w:r>
    </w:p>
    <w:p w:rsidR="003542B2" w:rsidRDefault="003542B2">
      <w:pPr>
        <w:pStyle w:val="newncpi"/>
      </w:pPr>
      <w:r>
        <w:t>безнадзорность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rsidR="003542B2" w:rsidRDefault="003542B2">
      <w:pPr>
        <w:pStyle w:val="newncpi"/>
      </w:pPr>
      <w:r>
        <w:t xml:space="preserve">безнадзорный – лицо в возрасте до восемнадцати лет, </w:t>
      </w:r>
      <w:proofErr w:type="gramStart"/>
      <w:r>
        <w:t>надзор</w:t>
      </w:r>
      <w:proofErr w:type="gramEnd"/>
      <w:r>
        <w:t xml:space="preserve"> за поведением которого отсутствует вследствие неисполнения или ненадлежащего исполнения родителями (усыновителями, </w:t>
      </w:r>
      <w:proofErr w:type="spellStart"/>
      <w:r>
        <w:t>удочерителями</w:t>
      </w:r>
      <w:proofErr w:type="spellEnd"/>
      <w:r>
        <w:t xml:space="preserve">), опекунами или попечителями обязанностей по его воспитанию и содержанию либо вследствие его самовольного ухода из дома, детского </w:t>
      </w:r>
      <w:proofErr w:type="spellStart"/>
      <w:r>
        <w:t>интернатного</w:t>
      </w:r>
      <w:proofErr w:type="spellEnd"/>
      <w:r>
        <w:t xml:space="preserve"> учреждения;</w:t>
      </w:r>
    </w:p>
    <w:p w:rsidR="003542B2" w:rsidRDefault="003542B2">
      <w:pPr>
        <w:pStyle w:val="newncpi"/>
      </w:pPr>
      <w:r>
        <w:t>беспризорный – безнадзорный, не имеющий места жительства (места пребывания);</w:t>
      </w:r>
    </w:p>
    <w:p w:rsidR="003542B2" w:rsidRDefault="003542B2">
      <w:pPr>
        <w:pStyle w:val="newncpi"/>
      </w:pPr>
      <w:proofErr w:type="gramStart"/>
      <w:r>
        <w:t>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прекращение их потребления (употребления) несовершеннолетним, восстановление здоровья несовершеннолетнего, формирование у него умений и навыков оценивать</w:t>
      </w:r>
      <w:proofErr w:type="gramEnd"/>
      <w:r>
        <w:t>, контролировать и конструктивно разрешать проблемные ситуации, формирование ценностных ориентаций и культуры здорового образа жизни, восстановление утраченных несовершеннолетним социальных функций и интеграцию его в общество;</w:t>
      </w:r>
    </w:p>
    <w:p w:rsidR="003542B2" w:rsidRDefault="003542B2">
      <w:pPr>
        <w:pStyle w:val="newncpi"/>
      </w:pPr>
      <w:r>
        <w:t xml:space="preserve">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(усыновители, </w:t>
      </w:r>
      <w:proofErr w:type="spellStart"/>
      <w:r>
        <w:t>удочерители</w:t>
      </w:r>
      <w:proofErr w:type="spellEnd"/>
      <w:r>
        <w:t xml:space="preserve">),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w:t>
      </w:r>
      <w:proofErr w:type="spellStart"/>
      <w:r>
        <w:t>ненадлежаще</w:t>
      </w:r>
      <w:proofErr w:type="spellEnd"/>
      <w:r>
        <w:t xml:space="preserve"> исполняют обязанности по воспитанию и содержанию указанного лица, в </w:t>
      </w:r>
      <w:proofErr w:type="gramStart"/>
      <w:r>
        <w:t>связи</w:t>
      </w:r>
      <w:proofErr w:type="gramEnd"/>
      <w:r>
        <w:t xml:space="preserve"> с чем имеет место опасность для его жизни или здоровья;</w:t>
      </w:r>
    </w:p>
    <w:p w:rsidR="003542B2" w:rsidRDefault="003542B2">
      <w:pPr>
        <w:pStyle w:val="newncpi"/>
      </w:pPr>
      <w:r>
        <w:t>семья, находящаяся в социально опасном положении, – семья, несовершеннолетние члены которой находятся в социально опасном положении;</w:t>
      </w:r>
    </w:p>
    <w:p w:rsidR="003542B2" w:rsidRDefault="003542B2">
      <w:pPr>
        <w:pStyle w:val="newncpi"/>
      </w:pPr>
      <w:r>
        <w:t xml:space="preserve">индивидуальная профилактическая работа – деятельность, направленная на устранение причин и условий, способствующих совершению несовершеннолетними правонарушений, своевременное выявление несовершеннолетних и семей, находящихся в социально опасном положении, предотвращение случаев самовольных уходов несовершеннолетних из дома, детских </w:t>
      </w:r>
      <w:proofErr w:type="spellStart"/>
      <w:r>
        <w:t>интернатных</w:t>
      </w:r>
      <w:proofErr w:type="spellEnd"/>
      <w:r>
        <w:t xml:space="preserve"> учреждений, оказание социально-педагогической поддержки, психологической и иной помощи несовершеннолетним и их родителям (усыновителям, </w:t>
      </w:r>
      <w:proofErr w:type="spellStart"/>
      <w:r>
        <w:t>удочерителям</w:t>
      </w:r>
      <w:proofErr w:type="spellEnd"/>
      <w:r>
        <w:t>), опекунам или попечителям;</w:t>
      </w:r>
    </w:p>
    <w:p w:rsidR="003542B2" w:rsidRDefault="003542B2">
      <w:pPr>
        <w:pStyle w:val="newncpi"/>
      </w:pPr>
      <w:r>
        <w:t>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rsidR="003542B2" w:rsidRDefault="003542B2">
      <w:pPr>
        <w:pStyle w:val="article"/>
      </w:pPr>
      <w:r>
        <w:t>Статья 2. Основные задачи и принципы деятельности по профилактике безнадзорности и правонарушений несовершеннолетних</w:t>
      </w:r>
    </w:p>
    <w:p w:rsidR="003542B2" w:rsidRDefault="003542B2">
      <w:pPr>
        <w:pStyle w:val="newncpi"/>
      </w:pPr>
      <w:r>
        <w:t>Основными задачами деятельности по профилактике безнадзорности и правонарушений несовершеннолетних являются:</w:t>
      </w:r>
    </w:p>
    <w:p w:rsidR="003542B2" w:rsidRDefault="003542B2">
      <w:pPr>
        <w:pStyle w:val="newncpi"/>
      </w:pPr>
      <w:r>
        <w:t>предупреждение безнадзорности, беспризорности, правонарушений несовершеннолетних, выявление и устранение их причин и условий;</w:t>
      </w:r>
    </w:p>
    <w:p w:rsidR="003542B2" w:rsidRDefault="003542B2">
      <w:pPr>
        <w:pStyle w:val="newncpi"/>
      </w:pPr>
      <w:r>
        <w:t>обеспечение защиты прав и законных интересов несовершеннолетних;</w:t>
      </w:r>
    </w:p>
    <w:p w:rsidR="003542B2" w:rsidRDefault="003542B2">
      <w:pPr>
        <w:pStyle w:val="newncpi"/>
      </w:pPr>
      <w:r>
        <w:t>социально-психолого-педагогическая реабилитация несовершеннолетних и семей, находящихся в социально опасном положении;</w:t>
      </w:r>
    </w:p>
    <w:p w:rsidR="003542B2" w:rsidRDefault="003542B2">
      <w:pPr>
        <w:pStyle w:val="newncpi"/>
      </w:pPr>
      <w:r>
        <w:t>выявление и пресечение случаев вовлечения несовершеннолетних в совершение правонарушений.</w:t>
      </w:r>
    </w:p>
    <w:p w:rsidR="003542B2" w:rsidRDefault="003542B2">
      <w:pPr>
        <w:pStyle w:val="newncpi"/>
      </w:pPr>
      <w:proofErr w:type="gramStart"/>
      <w: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w:t>
      </w:r>
      <w:proofErr w:type="gramEnd"/>
      <w:r>
        <w:t xml:space="preserve"> несовершеннолетних, учета наилучших интересов ребенка при принятии государственными органами и иными организациями решений в отношении несовершеннолетних.</w:t>
      </w:r>
    </w:p>
    <w:p w:rsidR="003542B2" w:rsidRDefault="003542B2">
      <w:pPr>
        <w:pStyle w:val="article"/>
      </w:pPr>
      <w:r>
        <w:t>Статья 3. Правовое регулирование отношений по профилактике безнадзорности и правонарушений несовершеннолетних</w:t>
      </w:r>
    </w:p>
    <w:p w:rsidR="003542B2" w:rsidRDefault="003542B2">
      <w:pPr>
        <w:pStyle w:val="newncpi"/>
      </w:pPr>
      <w:r>
        <w:t>Отношения по профилактике безнадзорности и правонарушений несовершеннолетних регулируются законодательством о профилактике безнадзорности и правонарушений несовершеннолетних, а также международными договорами Республики Беларусь.</w:t>
      </w:r>
    </w:p>
    <w:p w:rsidR="003542B2" w:rsidRDefault="003542B2">
      <w:pPr>
        <w:pStyle w:val="newncpi"/>
      </w:pPr>
      <w:r>
        <w:t>Законодательство о профилактике безнадзорности и правонарушений несовершеннолетних основывается на Конституции Республики Беларусь и состоит из настоящего Закона, Кодекса Республики Беларусь об образовании, Закона Республики Беларусь от 19 ноября 1993 г. № 2570-XII «О правах ребенка» и иных актов законодательства.</w:t>
      </w:r>
    </w:p>
    <w:p w:rsidR="003542B2" w:rsidRDefault="003542B2">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542B2" w:rsidRDefault="003542B2">
      <w:pPr>
        <w:pStyle w:val="article"/>
      </w:pPr>
      <w:r>
        <w:t>Статья 4. Органы, учреждения и иные организации, осуществляющие профилактику безнадзорности и правонарушений несовершеннолетних</w:t>
      </w:r>
    </w:p>
    <w:p w:rsidR="003542B2" w:rsidRDefault="003542B2">
      <w:pPr>
        <w:pStyle w:val="newncpi"/>
      </w:pPr>
      <w:r>
        <w:t>Органами, осуществляющими профилактику безнадзорности и правонарушений несовершеннолетних, являются:</w:t>
      </w:r>
    </w:p>
    <w:p w:rsidR="003542B2" w:rsidRDefault="003542B2">
      <w:pPr>
        <w:pStyle w:val="newncpi"/>
      </w:pPr>
      <w:r>
        <w:t>комиссии по делам несовершеннолетних;</w:t>
      </w:r>
    </w:p>
    <w:p w:rsidR="003542B2" w:rsidRDefault="003542B2">
      <w:pPr>
        <w:pStyle w:val="newncpi"/>
      </w:pPr>
      <w:r>
        <w:t>органы опеки и попечительства;</w:t>
      </w:r>
    </w:p>
    <w:p w:rsidR="003542B2" w:rsidRDefault="003542B2">
      <w:pPr>
        <w:pStyle w:val="newncpi"/>
      </w:pPr>
      <w:proofErr w:type="gramStart"/>
      <w:r>
        <w:t>Министерство образования,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roofErr w:type="gramEnd"/>
    </w:p>
    <w:p w:rsidR="003542B2" w:rsidRDefault="003542B2">
      <w:pPr>
        <w:pStyle w:val="newncpi"/>
      </w:pPr>
      <w:proofErr w:type="gramStart"/>
      <w: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roofErr w:type="gramEnd"/>
    </w:p>
    <w:p w:rsidR="003542B2" w:rsidRDefault="003542B2">
      <w:pPr>
        <w:pStyle w:val="newncpi"/>
      </w:pPr>
      <w:proofErr w:type="gramStart"/>
      <w:r>
        <w:t>Министерство труда и социальной защиты,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roofErr w:type="gramEnd"/>
    </w:p>
    <w:p w:rsidR="003542B2" w:rsidRDefault="003542B2">
      <w:pPr>
        <w:pStyle w:val="newncpi"/>
      </w:pPr>
      <w:r>
        <w:t>Министерство внутренних дел, территориальные органы внутренних дел (далее, если не установлено иное, – органы внутренних дел).</w:t>
      </w:r>
    </w:p>
    <w:p w:rsidR="003542B2" w:rsidRDefault="003542B2">
      <w:pPr>
        <w:pStyle w:val="newncpi"/>
      </w:pPr>
      <w:r>
        <w:t>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rsidR="003542B2" w:rsidRDefault="003542B2">
      <w:pPr>
        <w:pStyle w:val="article"/>
      </w:pPr>
      <w:r>
        <w:t>Статья 5. Категории несовершеннолетних, в отношении которых проводится индивидуальная профилактическая работа</w:t>
      </w:r>
    </w:p>
    <w:p w:rsidR="003542B2" w:rsidRDefault="003542B2">
      <w:pPr>
        <w:pStyle w:val="newncpi"/>
      </w:pPr>
      <w: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rsidR="003542B2" w:rsidRDefault="003542B2">
      <w:pPr>
        <w:pStyle w:val="newncpi"/>
      </w:pPr>
      <w:r>
        <w:t>безнадзорных;</w:t>
      </w:r>
    </w:p>
    <w:p w:rsidR="003542B2" w:rsidRDefault="003542B2">
      <w:pPr>
        <w:pStyle w:val="newncpi"/>
      </w:pPr>
      <w:r>
        <w:t>беспризорных;</w:t>
      </w:r>
    </w:p>
    <w:p w:rsidR="003542B2" w:rsidRDefault="003542B2">
      <w:pPr>
        <w:pStyle w:val="newncpi"/>
      </w:pPr>
      <w:proofErr w:type="gramStart"/>
      <w:r>
        <w:t>занимающихся</w:t>
      </w:r>
      <w:proofErr w:type="gramEnd"/>
      <w:r>
        <w:t xml:space="preserve"> бродяжничеством или попрошайничеством;</w:t>
      </w:r>
    </w:p>
    <w:p w:rsidR="003542B2" w:rsidRDefault="003542B2">
      <w:pPr>
        <w:pStyle w:val="newncpi"/>
      </w:pPr>
      <w:r>
        <w:t>содержащихся в приемниках-распределителях для несовершеннолетних, социально-педагогических учреждениях;</w:t>
      </w:r>
    </w:p>
    <w:p w:rsidR="003542B2" w:rsidRDefault="003542B2">
      <w:pPr>
        <w:pStyle w:val="newncpi"/>
      </w:pPr>
      <w:proofErr w:type="gramStart"/>
      <w:r>
        <w:t>потребление</w:t>
      </w:r>
      <w:proofErr w:type="gramEnd"/>
      <w:r>
        <w:t xml:space="preserve">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3542B2" w:rsidRDefault="003542B2">
      <w:pPr>
        <w:pStyle w:val="newncpi"/>
      </w:pPr>
      <w:proofErr w:type="gramStart"/>
      <w:r>
        <w:t>привлеченных</w:t>
      </w:r>
      <w:proofErr w:type="gramEnd"/>
      <w:r>
        <w:t xml:space="preserve"> к административной ответственности;</w:t>
      </w:r>
    </w:p>
    <w:p w:rsidR="003542B2" w:rsidRDefault="003542B2">
      <w:pPr>
        <w:pStyle w:val="newncpi"/>
      </w:pPr>
      <w:r>
        <w:t>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rsidR="003542B2" w:rsidRDefault="003542B2">
      <w:pPr>
        <w:pStyle w:val="newncpi"/>
      </w:pPr>
      <w:r>
        <w:t xml:space="preserve">в </w:t>
      </w:r>
      <w:proofErr w:type="gramStart"/>
      <w:r>
        <w:t>отношении</w:t>
      </w:r>
      <w:proofErr w:type="gramEnd"/>
      <w:r>
        <w:t xml:space="preserve"> которых за совершение административных правонарушений применены профилактические меры воздействия в виде предупреждения и (или) мер воспитательного воздействия;</w:t>
      </w:r>
    </w:p>
    <w:p w:rsidR="003542B2" w:rsidRDefault="003542B2">
      <w:pPr>
        <w:pStyle w:val="newncpi"/>
      </w:pPr>
      <w:r>
        <w:t xml:space="preserve">в </w:t>
      </w:r>
      <w:proofErr w:type="gramStart"/>
      <w:r>
        <w:t>отношении</w:t>
      </w:r>
      <w:proofErr w:type="gramEnd"/>
      <w:r>
        <w:t xml:space="preserve"> которых приняты решения об отказе в возбуждении уголовного дела или о прекращении производства по уголовному делу из-за </w:t>
      </w:r>
      <w:proofErr w:type="spellStart"/>
      <w:r>
        <w:t>недостижения</w:t>
      </w:r>
      <w:proofErr w:type="spellEnd"/>
      <w:r>
        <w:t xml:space="preserve">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w:t>
      </w:r>
      <w:proofErr w:type="gramStart"/>
      <w:r>
        <w:t>разъяснении</w:t>
      </w:r>
      <w:proofErr w:type="gramEnd"/>
      <w:r>
        <w:t xml:space="preserve">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p w:rsidR="003542B2" w:rsidRDefault="003542B2">
      <w:pPr>
        <w:pStyle w:val="newncpi"/>
      </w:pPr>
      <w:r>
        <w:t>подозреваемых или обвиняемых в совершении преступлений;</w:t>
      </w:r>
    </w:p>
    <w:p w:rsidR="003542B2" w:rsidRDefault="003542B2">
      <w:pPr>
        <w:pStyle w:val="newncpi"/>
      </w:pPr>
      <w:proofErr w:type="gramStart"/>
      <w:r>
        <w:t>освобожденных от уголовной ответственности с привлечением к административной ответственности, в силу утраты деянием или лицом общественной опасности, в связи с деятельным раскаянием, добровольными возмещением причиненного ущерба (вреда), уплатой дохода, полученного преступным путем, примирением с потерпевшим, освобожденных от уголовной ответственности или наказания на основании актов амнистии, а также освобожденных от наказания вследствие чрезвычайных обстоятельств, на основании актов помилования;</w:t>
      </w:r>
      <w:proofErr w:type="gramEnd"/>
    </w:p>
    <w:p w:rsidR="003542B2" w:rsidRDefault="003542B2">
      <w:pPr>
        <w:pStyle w:val="newncpi"/>
      </w:pPr>
      <w:r>
        <w:t xml:space="preserve">освобожденных от уголовной ответственности с передачей их под наблюдение родителей (усыновителей, </w:t>
      </w:r>
      <w:proofErr w:type="spellStart"/>
      <w:r>
        <w:t>удочерителей</w:t>
      </w:r>
      <w:proofErr w:type="spellEnd"/>
      <w:r>
        <w:t>), опекунов или попечителей;</w:t>
      </w:r>
    </w:p>
    <w:p w:rsidR="003542B2" w:rsidRDefault="003542B2">
      <w:pPr>
        <w:pStyle w:val="newncpi"/>
      </w:pPr>
      <w:r>
        <w:t>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rsidR="003542B2" w:rsidRDefault="003542B2">
      <w:pPr>
        <w:pStyle w:val="newncpi"/>
      </w:pPr>
      <w:r>
        <w:t>осужденных с применением принудительных мер воспитательного характера;</w:t>
      </w:r>
    </w:p>
    <w:p w:rsidR="003542B2" w:rsidRDefault="003542B2">
      <w:pPr>
        <w:pStyle w:val="newncpi"/>
      </w:pPr>
      <w:r>
        <w:t>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rsidR="003542B2" w:rsidRDefault="003542B2">
      <w:pPr>
        <w:pStyle w:val="newncpi"/>
      </w:pPr>
      <w:r>
        <w:t>освобожденных из воспитательных колоний, арестных домов;</w:t>
      </w:r>
    </w:p>
    <w:p w:rsidR="003542B2" w:rsidRDefault="003542B2">
      <w:pPr>
        <w:pStyle w:val="newncpi"/>
      </w:pPr>
      <w:proofErr w:type="gramStart"/>
      <w:r>
        <w:t>содержащихся в специальных воспитательных учреждениях;</w:t>
      </w:r>
      <w:proofErr w:type="gramEnd"/>
    </w:p>
    <w:p w:rsidR="003542B2" w:rsidRDefault="003542B2">
      <w:pPr>
        <w:pStyle w:val="newncpi"/>
      </w:pPr>
      <w:proofErr w:type="gramStart"/>
      <w:r>
        <w:t>вернувшихся из специальных воспитательных учреждений.</w:t>
      </w:r>
      <w:proofErr w:type="gramEnd"/>
    </w:p>
    <w:p w:rsidR="003542B2" w:rsidRDefault="003542B2">
      <w:pPr>
        <w:pStyle w:val="newncpi"/>
      </w:pPr>
      <w:r>
        <w:t xml:space="preserve">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(усыновителей, </w:t>
      </w:r>
      <w:proofErr w:type="spellStart"/>
      <w:r>
        <w:t>удочерителей</w:t>
      </w:r>
      <w:proofErr w:type="spellEnd"/>
      <w:r>
        <w:t>), которые не исполняют или ненадлежащим образом исполняют обязанности по воспитанию и содержанию несовершеннолетних.</w:t>
      </w:r>
    </w:p>
    <w:p w:rsidR="003542B2" w:rsidRDefault="003542B2">
      <w:pPr>
        <w:pStyle w:val="article"/>
      </w:pPr>
      <w:r>
        <w:t>Статья 6. Основания для проведения индивидуальной профилактической работы</w:t>
      </w:r>
    </w:p>
    <w:p w:rsidR="003542B2" w:rsidRDefault="003542B2">
      <w:pPr>
        <w:pStyle w:val="newncpi"/>
      </w:pPr>
      <w:r>
        <w:t xml:space="preserve">Индивидуальная профилактическая работа в отношении несовершеннолетних, их родителей (усыновителей, </w:t>
      </w:r>
      <w:proofErr w:type="spellStart"/>
      <w:r>
        <w:t>удочерителей</w:t>
      </w:r>
      <w:proofErr w:type="spellEnd"/>
      <w:r>
        <w:t>), указанных в статье 5 настоящего Закона, проводится на основании следующих документов:</w:t>
      </w:r>
    </w:p>
    <w:p w:rsidR="003542B2" w:rsidRDefault="003542B2">
      <w:pPr>
        <w:pStyle w:val="newncpi"/>
      </w:pPr>
      <w:r>
        <w:t xml:space="preserve">заявления несовершеннолетнего либо его родителей (усыновителей, </w:t>
      </w:r>
      <w:proofErr w:type="spellStart"/>
      <w:r>
        <w:t>удочерителей</w:t>
      </w:r>
      <w:proofErr w:type="spellEnd"/>
      <w:r>
        <w:t>),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rsidR="003542B2" w:rsidRDefault="003542B2">
      <w:pPr>
        <w:pStyle w:val="newncpi"/>
      </w:pPr>
      <w:r>
        <w:t>приговора, решения, постановления или определения суда;</w:t>
      </w:r>
    </w:p>
    <w:p w:rsidR="003542B2" w:rsidRDefault="003542B2">
      <w:pPr>
        <w:pStyle w:val="newncpi"/>
      </w:pPr>
      <w:r>
        <w:t>постановления комиссии по делам несовершеннолетних, прокурора, следователя, органа дознания или начальника органа внутренних дел.</w:t>
      </w:r>
    </w:p>
    <w:p w:rsidR="003542B2" w:rsidRDefault="003542B2">
      <w:pPr>
        <w:pStyle w:val="article"/>
      </w:pPr>
      <w:r>
        <w:t>Статья 7. Сроки проведения и основания прекращения индивидуальной профилактической работы</w:t>
      </w:r>
    </w:p>
    <w:p w:rsidR="003542B2" w:rsidRDefault="003542B2">
      <w:pPr>
        <w:pStyle w:val="newncpi"/>
      </w:pPr>
      <w:r>
        <w:t>Индивидуальная профилактическая работа в отношении несовершеннолетних начинается в течение двух рабочих дней после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rsidR="003542B2" w:rsidRDefault="003542B2">
      <w:pPr>
        <w:pStyle w:val="newncpi"/>
      </w:pPr>
      <w:r>
        <w:t>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rsidR="003542B2" w:rsidRDefault="003542B2">
      <w:pPr>
        <w:pStyle w:val="newncpi"/>
      </w:pPr>
      <w:r>
        <w:t>Индивидуальная профилактическая работа в отношении несовершеннолетних проводится по месту их жительства (месту пребывания) и (или) учебы.</w:t>
      </w:r>
    </w:p>
    <w:p w:rsidR="003542B2" w:rsidRDefault="003542B2">
      <w:pPr>
        <w:pStyle w:val="newncpi"/>
      </w:pPr>
      <w:r>
        <w:t>Индивидуальная профилактическая работа проводится в отношении несовершеннолетних, указанных:</w:t>
      </w:r>
    </w:p>
    <w:p w:rsidR="003542B2" w:rsidRDefault="003542B2">
      <w:pPr>
        <w:pStyle w:val="newncpi"/>
      </w:pPr>
      <w:r>
        <w:t xml:space="preserve">в абзацах втором–четвертом части первой статьи 5 настоящего Закона, до устранения причин и условий, способствовавших безнадзорности, беспризорности, занятию бродяжничеством или </w:t>
      </w:r>
      <w:proofErr w:type="gramStart"/>
      <w:r>
        <w:t>попрошайничеством</w:t>
      </w:r>
      <w:proofErr w:type="gramEnd"/>
      <w:r>
        <w:t>, но не менее шести месяцев;</w:t>
      </w:r>
    </w:p>
    <w:p w:rsidR="003542B2" w:rsidRDefault="003542B2">
      <w:pPr>
        <w:pStyle w:val="newncpi"/>
      </w:pPr>
      <w:r>
        <w:t>в абзацах пятом и восемнадцатом части первой статьи 5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воспитательных учреждениях;</w:t>
      </w:r>
    </w:p>
    <w:p w:rsidR="003542B2" w:rsidRDefault="003542B2">
      <w:pPr>
        <w:pStyle w:val="newncpi"/>
      </w:pPr>
      <w:r>
        <w:t xml:space="preserve">в абзаце шестом части первой статьи 5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w:t>
      </w:r>
      <w:proofErr w:type="gramStart"/>
      <w:r>
        <w:t>отношении</w:t>
      </w:r>
      <w:proofErr w:type="gramEnd"/>
      <w:r>
        <w:t xml:space="preserve"> которых осуществляется диспансерное наблюдение, – в течение трех лет;</w:t>
      </w:r>
    </w:p>
    <w:p w:rsidR="003542B2" w:rsidRDefault="003542B2">
      <w:pPr>
        <w:pStyle w:val="newncpi"/>
      </w:pPr>
      <w:r>
        <w:t>в абзацах седьмом–десятом, двенадцатом, тринадцатом, семнадцатом и девятнадцатом части первой статьи 5 настоящего Закона, в течение одного года;</w:t>
      </w:r>
    </w:p>
    <w:p w:rsidR="003542B2" w:rsidRDefault="003542B2">
      <w:pPr>
        <w:pStyle w:val="newncpi"/>
      </w:pPr>
      <w:r>
        <w:t>в абзаце одиннадцатом части первой статьи 5 настоящего Закона, до прекращения уголовного преследования, вступления в законную силу обвинительного или оправдательного приговора суда;</w:t>
      </w:r>
    </w:p>
    <w:p w:rsidR="003542B2" w:rsidRDefault="003542B2">
      <w:pPr>
        <w:pStyle w:val="newncpi"/>
      </w:pPr>
      <w:r>
        <w:t>в абзацах четырнадцатом–шестнадцатом части первой статьи 5 настоящего Закона, до погашения судимости.</w:t>
      </w:r>
    </w:p>
    <w:p w:rsidR="003542B2" w:rsidRDefault="003542B2">
      <w:pPr>
        <w:pStyle w:val="newncpi"/>
      </w:pPr>
      <w:proofErr w:type="gramStart"/>
      <w:r>
        <w:t xml:space="preserve">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статьи, или достижении возраста восемнадцати лет,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 при </w:t>
      </w:r>
      <w:proofErr w:type="spellStart"/>
      <w:r>
        <w:t>неподтверждении</w:t>
      </w:r>
      <w:proofErr w:type="spellEnd"/>
      <w:r>
        <w:t xml:space="preserve"> информации (отмена постановления, приговора, решения, определения суда), послужившей основанием для проведения</w:t>
      </w:r>
      <w:proofErr w:type="gramEnd"/>
      <w:r>
        <w:t xml:space="preserve"> индивидуальной профилактической работы.</w:t>
      </w:r>
    </w:p>
    <w:p w:rsidR="003542B2" w:rsidRDefault="003542B2">
      <w:pPr>
        <w:pStyle w:val="newncpi"/>
      </w:pPr>
      <w:r>
        <w:t xml:space="preserve">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 (усыновителей, </w:t>
      </w:r>
      <w:proofErr w:type="spellStart"/>
      <w:r>
        <w:t>удочерителей</w:t>
      </w:r>
      <w:proofErr w:type="spellEnd"/>
      <w:r>
        <w:t>).</w:t>
      </w:r>
    </w:p>
    <w:p w:rsidR="003542B2" w:rsidRDefault="003542B2">
      <w:pPr>
        <w:pStyle w:val="article"/>
      </w:pPr>
      <w:r>
        <w:t>Статья 8. Права несовершеннолетних, содержащихся в учреждениях, осуществляющих профилактику безнадзорности и правонарушений несовершеннолетних</w:t>
      </w:r>
    </w:p>
    <w:p w:rsidR="003542B2" w:rsidRDefault="003542B2">
      <w:pPr>
        <w:pStyle w:val="newncpi"/>
      </w:pPr>
      <w:r>
        <w:t xml:space="preserve">Несовершеннолетние, содержащиеся в учреждениях, осуществляющих профилактику безнадзорности и правонарушений несовершеннолетних, имеют право </w:t>
      </w:r>
      <w:proofErr w:type="gramStart"/>
      <w:r>
        <w:t>на</w:t>
      </w:r>
      <w:proofErr w:type="gramEnd"/>
      <w:r>
        <w:t>:</w:t>
      </w:r>
    </w:p>
    <w:p w:rsidR="003542B2" w:rsidRDefault="003542B2">
      <w:pPr>
        <w:pStyle w:val="newncpi"/>
      </w:pPr>
      <w:r>
        <w:t xml:space="preserve">уведомление родителей (усыновителей, </w:t>
      </w:r>
      <w:proofErr w:type="spellStart"/>
      <w:r>
        <w:t>удочерителей</w:t>
      </w:r>
      <w:proofErr w:type="spellEnd"/>
      <w:r>
        <w:t>),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rsidR="003542B2" w:rsidRDefault="003542B2">
      <w:pPr>
        <w:pStyle w:val="newncpi"/>
      </w:pPr>
      <w:r>
        <w:t>обжалование решений органов, учреждений и иных организаций, осуществляющих профилактику безнадзорности и правонарушений несовершеннолетних, в вышестоящие органы, учреждения, иные организации, прокуратуру или в суд;</w:t>
      </w:r>
    </w:p>
    <w:p w:rsidR="003542B2" w:rsidRDefault="003542B2">
      <w:pPr>
        <w:pStyle w:val="newncpi"/>
      </w:pPr>
      <w:r>
        <w:t>гуманное, не унижающее человеческого достоинства обращение;</w:t>
      </w:r>
    </w:p>
    <w:p w:rsidR="003542B2" w:rsidRDefault="003542B2">
      <w:pPr>
        <w:pStyle w:val="newncpi"/>
      </w:pPr>
      <w:r>
        <w:t>поддержание связи с семьей путем телефонных переговоров и свиданий без ограничения их количества;</w:t>
      </w:r>
    </w:p>
    <w:p w:rsidR="003542B2" w:rsidRDefault="003542B2">
      <w:pPr>
        <w:pStyle w:val="newncpi"/>
      </w:pPr>
      <w:r>
        <w:t>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rsidR="003542B2" w:rsidRDefault="003542B2">
      <w:pPr>
        <w:pStyle w:val="newncpi"/>
      </w:pPr>
      <w:r>
        <w:t>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rsidR="003542B2" w:rsidRDefault="003542B2">
      <w:pPr>
        <w:pStyle w:val="newncpi"/>
      </w:pPr>
      <w:r>
        <w:t>Права, указанные в части первой настоящей статьи, не должны толковаться как отрицание или умаление других прав несовершеннолетних.</w:t>
      </w:r>
    </w:p>
    <w:p w:rsidR="003542B2" w:rsidRDefault="003542B2">
      <w:pPr>
        <w:pStyle w:val="article"/>
      </w:pPr>
      <w:r>
        <w:t>Статья 9. Гарантии исполнения настоящего Закона</w:t>
      </w:r>
    </w:p>
    <w:p w:rsidR="003542B2" w:rsidRDefault="003542B2">
      <w:pPr>
        <w:pStyle w:val="newncpi"/>
      </w:pPr>
      <w:r>
        <w:t xml:space="preserve">Органы, учреждения и иные организации, осуществляющие профилактику безнадзорности и правонарушений несовершеннолетних, родители (усыновители, </w:t>
      </w:r>
      <w:proofErr w:type="spellStart"/>
      <w:r>
        <w:t>удочерители</w:t>
      </w:r>
      <w:proofErr w:type="spellEnd"/>
      <w:r>
        <w:t>),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rsidR="003542B2" w:rsidRDefault="003542B2">
      <w:pPr>
        <w:pStyle w:val="newncpi"/>
      </w:pPr>
      <w:r>
        <w:t>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rsidR="003542B2" w:rsidRDefault="003542B2">
      <w:pPr>
        <w:pStyle w:val="newncpi"/>
      </w:pPr>
      <w:r>
        <w:t>органы прокуратуры – о нарушении прав и свобод несовершеннолетних;</w:t>
      </w:r>
    </w:p>
    <w:p w:rsidR="003542B2" w:rsidRDefault="003542B2">
      <w:pPr>
        <w:pStyle w:val="newncpi"/>
      </w:pPr>
      <w:proofErr w:type="gramStart"/>
      <w:r>
        <w:t>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 о несовершеннолетних, досрочно прекративших образовательные отношения (отчисленных), за исключением несовершеннолетних, осваивавших содержание образовательной программы дошкольного</w:t>
      </w:r>
      <w:proofErr w:type="gramEnd"/>
      <w:r>
        <w:t xml:space="preserve">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статьи 5 настоящего Закона;</w:t>
      </w:r>
    </w:p>
    <w:p w:rsidR="003542B2" w:rsidRDefault="003542B2">
      <w:pPr>
        <w:pStyle w:val="newncpi"/>
      </w:pPr>
      <w:r>
        <w:t>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rsidR="003542B2" w:rsidRDefault="003542B2">
      <w:pPr>
        <w:pStyle w:val="newncpi"/>
      </w:pPr>
      <w:r>
        <w:t>органы по труду, занятости и социальной защите – о выявлении семей, дети в которых находятся в социально опасном положении;</w:t>
      </w:r>
    </w:p>
    <w:p w:rsidR="003542B2" w:rsidRDefault="003542B2">
      <w:pPr>
        <w:pStyle w:val="newncpi"/>
      </w:pPr>
      <w:r>
        <w:t xml:space="preserve">органы опеки и попечительства – о выявлении несовершеннолетних, оставшихся без попечения либо надзора родителей (усыновителей, </w:t>
      </w:r>
      <w:proofErr w:type="spellStart"/>
      <w:r>
        <w:t>удочерителей</w:t>
      </w:r>
      <w:proofErr w:type="spellEnd"/>
      <w:r>
        <w:t>), опекунов или попечителей;</w:t>
      </w:r>
    </w:p>
    <w:p w:rsidR="003542B2" w:rsidRDefault="003542B2">
      <w:pPr>
        <w:pStyle w:val="newncpi"/>
      </w:pPr>
      <w:r>
        <w:t>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3542B2" w:rsidRDefault="003542B2">
      <w:pPr>
        <w:pStyle w:val="newncpi"/>
      </w:pPr>
      <w:r>
        <w:t xml:space="preserve">органы внутренних дел – о выявлении родителей (усыновителей, </w:t>
      </w:r>
      <w:proofErr w:type="spellStart"/>
      <w:r>
        <w:t>удочерителей</w:t>
      </w:r>
      <w:proofErr w:type="spellEnd"/>
      <w:r>
        <w:t>),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абзацах шестом–тринадцатом части первой статьи 5 настоящего Закона.</w:t>
      </w:r>
    </w:p>
    <w:p w:rsidR="003542B2" w:rsidRDefault="003542B2">
      <w:pPr>
        <w:pStyle w:val="newncpi"/>
      </w:pPr>
      <w:r>
        <w:t>Информация, указанная в части второй настоящей статьи, подлежит хранению и использованию в порядке, обеспечивающем ее конфиденциальность.</w:t>
      </w:r>
    </w:p>
    <w:p w:rsidR="003542B2" w:rsidRDefault="003542B2">
      <w:pPr>
        <w:pStyle w:val="article"/>
      </w:pPr>
      <w:r>
        <w:t>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rsidR="003542B2" w:rsidRDefault="003542B2">
      <w:pPr>
        <w:pStyle w:val="newncpi"/>
      </w:pPr>
      <w:r>
        <w:t>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rsidR="003542B2" w:rsidRDefault="003542B2">
      <w:pPr>
        <w:pStyle w:val="newncpi"/>
      </w:pPr>
      <w:r>
        <w:t xml:space="preserve">посещают несовершеннолетних по месту жительства (месту пребывания), учебы, работы, проводят беседы с ними, их родителями (усыновителями, </w:t>
      </w:r>
      <w:proofErr w:type="spellStart"/>
      <w:r>
        <w:t>удочерителями</w:t>
      </w:r>
      <w:proofErr w:type="spellEnd"/>
      <w:r>
        <w:t>), опекунами или попечителями, а также привлекают их к участию в профилактических мероприятиях;</w:t>
      </w:r>
    </w:p>
    <w:p w:rsidR="003542B2" w:rsidRDefault="003542B2">
      <w:pPr>
        <w:pStyle w:val="newncpi"/>
      </w:pPr>
      <w:r>
        <w:t>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rsidR="003542B2" w:rsidRDefault="003542B2">
      <w:pPr>
        <w:pStyle w:val="newncpi"/>
      </w:pPr>
      <w:r>
        <w:t xml:space="preserve">приглашают несовершеннолетних, их родителей (усыновителей, </w:t>
      </w:r>
      <w:proofErr w:type="spellStart"/>
      <w:r>
        <w:t>удочерителей</w:t>
      </w:r>
      <w:proofErr w:type="spellEnd"/>
      <w:r>
        <w:t>), опекунов или попечителей по вопросам профилактики безнадзорности и правонарушений несовершеннолетних;</w:t>
      </w:r>
    </w:p>
    <w:p w:rsidR="003542B2" w:rsidRDefault="003542B2">
      <w:pPr>
        <w:pStyle w:val="newncpi"/>
      </w:pPr>
      <w:r>
        <w:t>осуществляют иные полномочия, предусмотренные законодательством.</w:t>
      </w:r>
    </w:p>
    <w:p w:rsidR="003542B2" w:rsidRDefault="003542B2">
      <w:pPr>
        <w:pStyle w:val="newncpi"/>
      </w:pPr>
      <w:r>
        <w:t>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rsidR="003542B2" w:rsidRDefault="003542B2">
      <w:pPr>
        <w:pStyle w:val="article"/>
      </w:pPr>
      <w:r>
        <w:t>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rsidR="003542B2" w:rsidRDefault="003542B2">
      <w:pPr>
        <w:pStyle w:val="newncpi"/>
      </w:pPr>
      <w:r>
        <w:t xml:space="preserve">Государственные органы в пределах своей компетенции осуществляют </w:t>
      </w:r>
      <w:proofErr w:type="gramStart"/>
      <w:r>
        <w:t>контроль за</w:t>
      </w:r>
      <w:proofErr w:type="gramEnd"/>
      <w:r>
        <w:t xml:space="preserve">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rsidR="003542B2" w:rsidRDefault="003542B2">
      <w:pPr>
        <w:pStyle w:val="newncpi"/>
      </w:pPr>
      <w:r>
        <w:t>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и подчиненные ему прокуроры в пределах их компетенции.</w:t>
      </w:r>
    </w:p>
    <w:p w:rsidR="003542B2" w:rsidRDefault="003542B2">
      <w:pPr>
        <w:pStyle w:val="chapter"/>
      </w:pPr>
      <w:r>
        <w:t>ГЛАВА 2</w:t>
      </w:r>
      <w:r>
        <w:br/>
        <w:t>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rsidR="003542B2" w:rsidRDefault="003542B2">
      <w:pPr>
        <w:pStyle w:val="article"/>
      </w:pPr>
      <w:r>
        <w:t>Статья 12. Комиссии по делам несовершеннолетних</w:t>
      </w:r>
    </w:p>
    <w:p w:rsidR="003542B2" w:rsidRDefault="003542B2">
      <w:pPr>
        <w:pStyle w:val="newncpi"/>
      </w:pPr>
      <w:r>
        <w:t>Комиссии по делам несовершеннолетних в пределах своей компетенции:</w:t>
      </w:r>
    </w:p>
    <w:p w:rsidR="003542B2" w:rsidRDefault="003542B2">
      <w:pPr>
        <w:pStyle w:val="newncpi"/>
      </w:pPr>
      <w:r>
        <w:t>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rsidR="003542B2" w:rsidRDefault="003542B2">
      <w:pPr>
        <w:pStyle w:val="newncpi"/>
      </w:pPr>
      <w:r>
        <w:t>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
    <w:p w:rsidR="003542B2" w:rsidRDefault="003542B2">
      <w:pPr>
        <w:pStyle w:val="newncpi"/>
      </w:pPr>
      <w:r>
        <w:t>принимают участие в разработке нормативных правовых актов по вопросам защиты прав и законных интересов несовершеннолетних;</w:t>
      </w:r>
    </w:p>
    <w:p w:rsidR="003542B2" w:rsidRDefault="003542B2">
      <w:pPr>
        <w:pStyle w:val="newncpi"/>
      </w:pPr>
      <w:r>
        <w:t>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rsidR="003542B2" w:rsidRDefault="003542B2">
      <w:pPr>
        <w:pStyle w:val="newncpi"/>
      </w:pPr>
      <w:r>
        <w:t>проводят правовую пропаганду среди несовершеннолетних, педагогических коллективов и общественности;</w:t>
      </w:r>
    </w:p>
    <w:p w:rsidR="003542B2" w:rsidRDefault="003542B2">
      <w:pPr>
        <w:pStyle w:val="newncpi"/>
      </w:pPr>
      <w:r>
        <w:t>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rsidR="003542B2" w:rsidRDefault="003542B2">
      <w:pPr>
        <w:pStyle w:val="newncpi"/>
      </w:pPr>
      <w:r>
        <w:t xml:space="preserve">осуществляют </w:t>
      </w:r>
      <w:proofErr w:type="gramStart"/>
      <w:r>
        <w:t>контроль за</w:t>
      </w:r>
      <w:proofErr w:type="gramEnd"/>
      <w:r>
        <w:t xml:space="preserve">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rsidR="003542B2" w:rsidRDefault="003542B2">
      <w:pPr>
        <w:pStyle w:val="newncpi"/>
      </w:pPr>
      <w:r>
        <w:t>обращаются в суд по вопросам, связанным с помещением несовершеннолетних в специальные воспитательные учреждения, а также по иным вопросам, предусмотренным законодательством;</w:t>
      </w:r>
    </w:p>
    <w:p w:rsidR="003542B2" w:rsidRDefault="003542B2">
      <w:pPr>
        <w:pStyle w:val="newncpi"/>
      </w:pPr>
      <w:proofErr w:type="gramStart"/>
      <w:r>
        <w:t>дают согласие на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если иное не установлено частью второй пункта 11 статьи 68 Кодекса Республики Беларусь об образовании, иными законодательными актами;</w:t>
      </w:r>
      <w:proofErr w:type="gramEnd"/>
    </w:p>
    <w:p w:rsidR="003542B2" w:rsidRDefault="003542B2">
      <w:pPr>
        <w:pStyle w:val="newncpi"/>
      </w:pPr>
      <w:r>
        <w:t xml:space="preserve">рассматривают жалобы и заявления несовершеннолетних, их родителей (усыновителей, </w:t>
      </w:r>
      <w:proofErr w:type="spellStart"/>
      <w:r>
        <w:t>удочерителей</w:t>
      </w:r>
      <w:proofErr w:type="spellEnd"/>
      <w:r>
        <w:t>), опекунов или попечителей, связанные с нарушением прав и законных интересов несовершеннолетних;</w:t>
      </w:r>
    </w:p>
    <w:p w:rsidR="003542B2" w:rsidRDefault="003542B2">
      <w:pPr>
        <w:pStyle w:val="newncpi"/>
      </w:pPr>
      <w:r>
        <w:t>организуют оказание помощи в трудоустройстве и бытовом устройстве несовершеннолетним, освобожденным из учреждений уголовно-исполнительной системы либо вернувшимся из специальных воспитательных учреждений, обеспечивают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rsidR="003542B2" w:rsidRDefault="003542B2">
      <w:pPr>
        <w:pStyle w:val="newncpi"/>
      </w:pPr>
      <w:r>
        <w:t>организуют оказание помощи по обучению, трудоустройству и бытовому устройству несовершеннолетним, досрочно прекратившим образовательные отношения (отчисленным);</w:t>
      </w:r>
    </w:p>
    <w:p w:rsidR="003542B2" w:rsidRDefault="003542B2">
      <w:pPr>
        <w:pStyle w:val="newncpi"/>
      </w:pPr>
      <w:r>
        <w:t xml:space="preserve">привлекают граждан, имеющих педагогическое образование или опыт работы с несовершеннолетними, с их согласия для оказания помощи родителям (усыновителям, </w:t>
      </w:r>
      <w:proofErr w:type="spellStart"/>
      <w:r>
        <w:t>удочерителям</w:t>
      </w:r>
      <w:proofErr w:type="spellEnd"/>
      <w:r>
        <w:t>), опекунам или попечителям в воспитании несовершеннолетних, указанных в абзацах шестом–девятнадцатом части первой статьи 5 настоящего Закона;</w:t>
      </w:r>
    </w:p>
    <w:p w:rsidR="003542B2" w:rsidRDefault="003542B2">
      <w:pPr>
        <w:pStyle w:val="newncpi"/>
      </w:pPr>
      <w:r>
        <w:t>приглашают на свои заседания для получения информации и объяснений по рассматриваемым вопросам должностных лиц, специалистов и иных граждан;</w:t>
      </w:r>
    </w:p>
    <w:p w:rsidR="003542B2" w:rsidRDefault="003542B2">
      <w:pPr>
        <w:pStyle w:val="newncpi"/>
      </w:pPr>
      <w:r>
        <w:t>вносят представления в государственные органы и иные организации с целью устранения нарушения прав и законных интересов несовершеннолетних;</w:t>
      </w:r>
    </w:p>
    <w:p w:rsidR="003542B2" w:rsidRDefault="003542B2">
      <w:pPr>
        <w:pStyle w:val="newncpi"/>
      </w:pPr>
      <w:r>
        <w:t>направляют сообщения в органы прокуратуры в случаях нарушения прав и законных интересов несовершеннолетних;</w:t>
      </w:r>
    </w:p>
    <w:p w:rsidR="003542B2" w:rsidRDefault="003542B2">
      <w:pPr>
        <w:pStyle w:val="newncpi"/>
      </w:pPr>
      <w:r>
        <w:t>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3542B2" w:rsidRDefault="003542B2">
      <w:pPr>
        <w:pStyle w:val="newncpi"/>
      </w:pPr>
      <w:r>
        <w:t xml:space="preserve">применяют меры воздействия в отношении несовершеннолетних, их родителей (усыновителей, </w:t>
      </w:r>
      <w:proofErr w:type="spellStart"/>
      <w:r>
        <w:t>удочерителей</w:t>
      </w:r>
      <w:proofErr w:type="spellEnd"/>
      <w:r>
        <w:t>), опекунов или попечителей, иных лиц в случаях и порядке, предусмотренных законодательством;</w:t>
      </w:r>
    </w:p>
    <w:p w:rsidR="003542B2" w:rsidRDefault="003542B2">
      <w:pPr>
        <w:pStyle w:val="newncpi"/>
      </w:pPr>
      <w:r>
        <w:t>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rsidR="003542B2" w:rsidRDefault="003542B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3542B2" w:rsidRDefault="003542B2">
      <w:pPr>
        <w:pStyle w:val="newncpi"/>
      </w:pPr>
      <w:r>
        <w:t>Порядок образования и деятельности комиссий по делам несовершеннолетних определяется Правительством Республики Беларусь.</w:t>
      </w:r>
    </w:p>
    <w:p w:rsidR="003542B2" w:rsidRDefault="003542B2">
      <w:pPr>
        <w:pStyle w:val="article"/>
      </w:pPr>
      <w:r>
        <w:t>Статья 13. Органы управления образованием, учреждения образования</w:t>
      </w:r>
    </w:p>
    <w:p w:rsidR="003542B2" w:rsidRDefault="003542B2">
      <w:pPr>
        <w:pStyle w:val="newncpi"/>
      </w:pPr>
      <w:r>
        <w:t>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rsidR="003542B2" w:rsidRDefault="003542B2">
      <w:pPr>
        <w:pStyle w:val="newncpi"/>
      </w:pPr>
      <w:r>
        <w:t>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rsidR="003542B2" w:rsidRDefault="003542B2">
      <w:pPr>
        <w:pStyle w:val="newncpi"/>
      </w:pPr>
      <w:r>
        <w:t>осуществляют меры по развитию сети специальных воспитательных учреждений, социально-педагогических учреждений;</w:t>
      </w:r>
    </w:p>
    <w:p w:rsidR="003542B2" w:rsidRDefault="003542B2">
      <w:pPr>
        <w:pStyle w:val="newncpi"/>
      </w:pPr>
      <w:r>
        <w:t xml:space="preserve">участвуют в организации во </w:t>
      </w:r>
      <w:proofErr w:type="spellStart"/>
      <w:r>
        <w:t>внеучебное</w:t>
      </w:r>
      <w:proofErr w:type="spellEnd"/>
      <w:r>
        <w:t xml:space="preserve"> время досуга и временной трудовой занятости несовершеннолетних обучающихся;</w:t>
      </w:r>
    </w:p>
    <w:p w:rsidR="003542B2" w:rsidRDefault="003542B2">
      <w:pPr>
        <w:pStyle w:val="newncpi"/>
      </w:pPr>
      <w:r>
        <w:t>организуют и осуществляют научно-методическое обеспечение образования, научно-методическое обеспечение программ воспитания;</w:t>
      </w:r>
    </w:p>
    <w:p w:rsidR="003542B2" w:rsidRDefault="003542B2">
      <w:pPr>
        <w:pStyle w:val="newncpi"/>
      </w:pPr>
      <w:r>
        <w:t>осуществляют координацию деятельности подчиненных им организаций по профилактике безнадзорности и правонарушений несовершеннолетних;</w:t>
      </w:r>
    </w:p>
    <w:p w:rsidR="003542B2" w:rsidRDefault="003542B2">
      <w:pPr>
        <w:pStyle w:val="newncpi"/>
      </w:pPr>
      <w:r>
        <w:t>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rsidR="003542B2" w:rsidRDefault="003542B2">
      <w:pPr>
        <w:pStyle w:val="newncpi"/>
      </w:pPr>
      <w:r>
        <w:t>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rsidR="003542B2" w:rsidRDefault="003542B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3542B2" w:rsidRDefault="003542B2">
      <w:pPr>
        <w:pStyle w:val="newncpi"/>
      </w:pPr>
      <w:r>
        <w:t>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rsidR="003542B2" w:rsidRDefault="003542B2">
      <w:pPr>
        <w:pStyle w:val="newncpi"/>
      </w:pPr>
      <w:r>
        <w:t>оказывают социально-педагогическую поддержку и психологическую помощь несовершеннолетним обучающимся;</w:t>
      </w:r>
    </w:p>
    <w:p w:rsidR="003542B2" w:rsidRDefault="003542B2">
      <w:pPr>
        <w:pStyle w:val="newncpi"/>
      </w:pPr>
      <w:r>
        <w:t>выявляют несовершеннолетних, находящихся в социально опасном положении;</w:t>
      </w:r>
    </w:p>
    <w:p w:rsidR="003542B2" w:rsidRDefault="003542B2">
      <w:pPr>
        <w:pStyle w:val="newncpi"/>
      </w:pPr>
      <w:r>
        <w:t xml:space="preserve">организуют во </w:t>
      </w:r>
      <w:proofErr w:type="spellStart"/>
      <w:r>
        <w:t>внеучебное</w:t>
      </w:r>
      <w:proofErr w:type="spellEnd"/>
      <w:r>
        <w:t xml:space="preserve"> время досуг и временную трудовую занятость несовершеннолетних обучающихся;</w:t>
      </w:r>
    </w:p>
    <w:p w:rsidR="003542B2" w:rsidRDefault="003542B2">
      <w:pPr>
        <w:pStyle w:val="newncpi"/>
      </w:pPr>
      <w:r>
        <w:t>реализуют программы воспитания;</w:t>
      </w:r>
    </w:p>
    <w:p w:rsidR="003542B2" w:rsidRDefault="003542B2">
      <w:pPr>
        <w:pStyle w:val="newncpi"/>
      </w:pPr>
      <w:r>
        <w:t>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w:t>
      </w:r>
    </w:p>
    <w:p w:rsidR="003542B2" w:rsidRDefault="003542B2">
      <w:pPr>
        <w:pStyle w:val="newncpi"/>
      </w:pPr>
      <w:proofErr w:type="gramStart"/>
      <w:r>
        <w:t>проводят индивидуальную профилактическую работу в отношении несовершеннолетних, указанных в абзацах втором–шестом (за исключением несовершеннолетних, содержащихся в приемниках-распределителях для несовершеннолетних), десятом–девятнадцатом части первой статьи 5 настоящего Закона, а также несовершеннолетних, указанных в абзацах седьмом–девятом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статьями 10.1, 10.2, 11.1, 11.3, 11.4, 16.29, 18.14, 18.15, 19.1–19.3, 19.5</w:t>
      </w:r>
      <w:proofErr w:type="gramEnd"/>
      <w:r>
        <w:t>–</w:t>
      </w:r>
      <w:proofErr w:type="gramStart"/>
      <w:r>
        <w:t>19.12, 20.3, 20.7,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w:t>
      </w:r>
      <w:proofErr w:type="gramEnd"/>
    </w:p>
    <w:p w:rsidR="003542B2" w:rsidRDefault="003542B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3542B2" w:rsidRDefault="003542B2">
      <w:pPr>
        <w:pStyle w:val="newncpi"/>
      </w:pPr>
      <w:r>
        <w:t>Детские дома, детские деревни, детские городки, школы-интернаты для детей-сирот и детей, оставшихся без попечения родителей, помимо полномочий, предусмотренных частью второй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rsidR="003542B2" w:rsidRDefault="003542B2">
      <w:pPr>
        <w:pStyle w:val="article"/>
      </w:pPr>
      <w:r>
        <w:t>Статья 14. Основания для помещения несовершеннолетних в специальные воспитательные учреждения и условия пребывания в них воспитанников</w:t>
      </w:r>
    </w:p>
    <w:p w:rsidR="003542B2" w:rsidRDefault="003542B2">
      <w:pPr>
        <w:pStyle w:val="newncpi"/>
      </w:pPr>
      <w:r>
        <w:t>В специальные воспитательные учреждения помещаются несовершеннолетние в возрасте от одиннадцати до восемнадцати лет:</w:t>
      </w:r>
    </w:p>
    <w:p w:rsidR="003542B2" w:rsidRDefault="003542B2">
      <w:pPr>
        <w:pStyle w:val="newncpi"/>
      </w:pPr>
      <w:proofErr w:type="gramStart"/>
      <w:r>
        <w:t>нуждающиеся в особых условиях воспитания, в отношении которых постановлен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принято судом решение о помещении несовершеннолетнего в специальное воспитательное учреждение, в том числе из числа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w:t>
      </w:r>
      <w:proofErr w:type="gramEnd"/>
      <w:r>
        <w:t xml:space="preserve"> пива </w:t>
      </w:r>
      <w:proofErr w:type="gramStart"/>
      <w:r>
        <w:t>установлены</w:t>
      </w:r>
      <w:proofErr w:type="gramEnd"/>
      <w:r>
        <w:t xml:space="preserve"> в соответствии с законодательством;</w:t>
      </w:r>
    </w:p>
    <w:p w:rsidR="003542B2" w:rsidRDefault="003542B2">
      <w:pPr>
        <w:pStyle w:val="newncpi"/>
      </w:pPr>
      <w:r>
        <w:t xml:space="preserve">по заявлению родителей (усыновителей, </w:t>
      </w:r>
      <w:proofErr w:type="spellStart"/>
      <w:r>
        <w:t>удочерителей</w:t>
      </w:r>
      <w:proofErr w:type="spellEnd"/>
      <w:r>
        <w:t>), опекунов или попечителей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3542B2" w:rsidRDefault="003542B2">
      <w:pPr>
        <w:pStyle w:val="newncpi"/>
      </w:pPr>
      <w:r>
        <w:t>Решение суда о помещении несовершеннолетнего в специальное воспитательное учреждение может быть принято:</w:t>
      </w:r>
    </w:p>
    <w:p w:rsidR="003542B2" w:rsidRDefault="003542B2">
      <w:pPr>
        <w:pStyle w:val="newncpi"/>
      </w:pPr>
      <w:proofErr w:type="gramStart"/>
      <w:r>
        <w:t xml:space="preserve">если в отношении несовершеннолетнего принято решение об отказе в возбуждении уголовного дела или о прекращении производства по уголовному делу по причине </w:t>
      </w:r>
      <w:proofErr w:type="spellStart"/>
      <w:r>
        <w:t>недостижения</w:t>
      </w:r>
      <w:proofErr w:type="spellEnd"/>
      <w:r>
        <w:t xml:space="preserve">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w:t>
      </w:r>
      <w:proofErr w:type="gramEnd"/>
    </w:p>
    <w:p w:rsidR="003542B2" w:rsidRDefault="003542B2">
      <w:pPr>
        <w:pStyle w:val="newncpi"/>
      </w:pPr>
      <w:proofErr w:type="gramStart"/>
      <w:r>
        <w:t xml:space="preserve">в течение года после принятия решения об отказе в возбуждении уголовного дела или о прекращении производства по уголовному делу по причине </w:t>
      </w:r>
      <w:proofErr w:type="spellStart"/>
      <w:r>
        <w:t>недостижения</w:t>
      </w:r>
      <w:proofErr w:type="spellEnd"/>
      <w:r>
        <w:t xml:space="preserve">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 либо</w:t>
      </w:r>
      <w:proofErr w:type="gramEnd"/>
      <w:r>
        <w:t xml:space="preserve"> </w:t>
      </w:r>
      <w:proofErr w:type="gramStart"/>
      <w:r>
        <w:t xml:space="preserve">если несовершеннолетний был освобожден от уголовной ответственности в силу утраты деянием или лицом общественной опасности, в связи с деятельным раскаянием, примирением с потерпевшим, передачей несовершеннолетнего под наблюдение родителей (усыновителей, </w:t>
      </w:r>
      <w:proofErr w:type="spellStart"/>
      <w:r>
        <w:t>удочерителей</w:t>
      </w:r>
      <w:proofErr w:type="spellEnd"/>
      <w:r>
        <w:t>), опекунов или попечителей, либо если несовершеннолетний был освобожден от уголовной ответственности или наказания на основании актов амнистии, либо если после освобождения от наказания вследствие чрезвычайных обстоятельств, на основании актов помилования</w:t>
      </w:r>
      <w:proofErr w:type="gramEnd"/>
      <w:r>
        <w:t xml:space="preserve"> </w:t>
      </w:r>
      <w:proofErr w:type="gramStart"/>
      <w:r>
        <w:t>и после проведения индивидуальной профилактической работы несовершеннолетний привлечен к административной ответственности или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статьями 10.1, 11.1, 11.3, 16.29, 18.14, 18.15, 19.1, 19.3, 19.5 или 19.6 Кодекса Республики Беларусь об административных правонарушениях, либо если несовершеннолетний совершил деяния, содержащие признаки указанных в настоящем абзаце административных правонарушений, но не достиг</w:t>
      </w:r>
      <w:proofErr w:type="gramEnd"/>
      <w:r>
        <w:t xml:space="preserve"> на день совершения таких деяний возраста, с которого наступает административная ответственность, и у него отсутствует готовность вести </w:t>
      </w:r>
      <w:proofErr w:type="spellStart"/>
      <w:r>
        <w:t>правопослушный</w:t>
      </w:r>
      <w:proofErr w:type="spellEnd"/>
      <w:r>
        <w:t xml:space="preserve"> образ жизни;</w:t>
      </w:r>
    </w:p>
    <w:p w:rsidR="003542B2" w:rsidRDefault="003542B2">
      <w:pPr>
        <w:pStyle w:val="newncpi"/>
      </w:pPr>
      <w:proofErr w:type="gramStart"/>
      <w:r>
        <w:t>если в течение года несовершеннолетний три раза привлечен к административной ответственности, либо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статьями 10.1, 11.1, 11.3, 16.29, 18.14, 18.15, 19.1, 19.3, 19.5 или 19.6 Кодекса Республики Беларусь об административных правонарушениях, либо совершил деяния, содержащие признаки указанных в настоящем абзаце административных правонарушений, но не достиг на день</w:t>
      </w:r>
      <w:proofErr w:type="gramEnd"/>
      <w:r>
        <w:t xml:space="preserve"> </w:t>
      </w:r>
      <w:proofErr w:type="gramStart"/>
      <w:r>
        <w:t xml:space="preserve">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привлечен к административной ответственности, либо освобожден от административной ответственности, либо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у него отсутствует готовность вести </w:t>
      </w:r>
      <w:proofErr w:type="spellStart"/>
      <w:r>
        <w:t>правопослушный</w:t>
      </w:r>
      <w:proofErr w:type="spellEnd"/>
      <w:r>
        <w:t xml:space="preserve"> образ жизни.</w:t>
      </w:r>
      <w:proofErr w:type="gramEnd"/>
    </w:p>
    <w:p w:rsidR="003542B2" w:rsidRDefault="003542B2">
      <w:pPr>
        <w:pStyle w:val="newncpi"/>
      </w:pPr>
      <w:proofErr w:type="gramStart"/>
      <w:r>
        <w:t xml:space="preserve">При принятии решения о помещении несовершеннолетнего в специальное воспитательное учреждение по основаниям, указанным в абзаце четвертом части второй настоящей статьи, факты привлечения его к административной ответственности, освобождения от административной ответственности с применением профилактических мер воздействия и совершения им деяний, содержащих признаки указанных в абзаце четвертом части второй настоящей статьи административных правонарушений, при </w:t>
      </w:r>
      <w:proofErr w:type="spellStart"/>
      <w:r>
        <w:t>недостижении</w:t>
      </w:r>
      <w:proofErr w:type="spellEnd"/>
      <w:r>
        <w:t xml:space="preserve"> на день совершения таких деяний возраста, с</w:t>
      </w:r>
      <w:proofErr w:type="gramEnd"/>
      <w:r>
        <w:t> </w:t>
      </w:r>
      <w:proofErr w:type="gramStart"/>
      <w:r>
        <w:t>которого</w:t>
      </w:r>
      <w:proofErr w:type="gramEnd"/>
      <w:r>
        <w:t xml:space="preserve"> наступает административная ответственность, учитываются в совокупности.</w:t>
      </w:r>
    </w:p>
    <w:p w:rsidR="003542B2" w:rsidRDefault="003542B2">
      <w:pPr>
        <w:pStyle w:val="newncpi"/>
      </w:pPr>
      <w:r>
        <w:t>Специальные воспитательные учреждения в отношении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обеспечивают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rsidR="003542B2" w:rsidRDefault="003542B2">
      <w:pPr>
        <w:pStyle w:val="newncpi"/>
      </w:pPr>
      <w:r>
        <w:t>В специальные 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таких заболеваний устанавливается Министерством здравоохранения.</w:t>
      </w:r>
    </w:p>
    <w:p w:rsidR="003542B2" w:rsidRDefault="003542B2">
      <w:pPr>
        <w:pStyle w:val="newncpi"/>
      </w:pPr>
      <w:r>
        <w:t>В период пребывания в специальных воспитательных учреждениях воспитанники обязаны осваивать содержание образовательных программ, программы воспитания детей, нуждающихся в оздоровлении, надлежаще исполнять обязанности, возложенные на них законодательством, уставом и иными локальными правовыми актами учреждения образования. Воспитанники, нуждающиеся в особых условиях воспитания, в период пребывания в специальных воспитательных учреждениях также обязаны осваивать содержание программы воспитания детей, нуждающихся в особых условиях воспитания.</w:t>
      </w:r>
    </w:p>
    <w:p w:rsidR="003542B2" w:rsidRDefault="003542B2">
      <w:pPr>
        <w:pStyle w:val="newncpi"/>
      </w:pPr>
      <w:r>
        <w:t>Руководители специальных воспитательных учреждений в соответствии с законодательством:</w:t>
      </w:r>
    </w:p>
    <w:p w:rsidR="003542B2" w:rsidRDefault="003542B2">
      <w:pPr>
        <w:pStyle w:val="newncpi"/>
      </w:pPr>
      <w:r>
        <w:t>организуют образовательный и воспитательный процессы, создают и реализуют специальные условия воспитания;</w:t>
      </w:r>
    </w:p>
    <w:p w:rsidR="003542B2" w:rsidRDefault="003542B2">
      <w:pPr>
        <w:pStyle w:val="newncpi"/>
      </w:pPr>
      <w:proofErr w:type="gramStart"/>
      <w: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воспитательных учреждений и находящегося в них имущества, выявление и изъятие предметов и веществ, запрещенных к хранению и использованию воспитанниками в специальных воспитательных учреждениях;</w:t>
      </w:r>
      <w:proofErr w:type="gramEnd"/>
    </w:p>
    <w:p w:rsidR="003542B2" w:rsidRDefault="003542B2">
      <w:pPr>
        <w:pStyle w:val="newncpi"/>
      </w:pPr>
      <w:r>
        <w:t>применяют к воспитанникам меры педагогического воздействия;</w:t>
      </w:r>
    </w:p>
    <w:p w:rsidR="003542B2" w:rsidRDefault="003542B2">
      <w:pPr>
        <w:pStyle w:val="newncpi"/>
      </w:pPr>
      <w:r>
        <w:t>организуют комплексную реабилитацию несовершеннолетних;</w:t>
      </w:r>
    </w:p>
    <w:p w:rsidR="003542B2" w:rsidRDefault="003542B2">
      <w:pPr>
        <w:pStyle w:val="newncpi"/>
      </w:pPr>
      <w:r>
        <w:t>осуществляют иные полномочия по профилактике безнадзорности и правонарушений несовершеннолетних, предусмотренные настоящим Законом и иными актами законодательства.</w:t>
      </w:r>
    </w:p>
    <w:p w:rsidR="003542B2" w:rsidRDefault="003542B2">
      <w:pPr>
        <w:pStyle w:val="newncpi"/>
      </w:pPr>
      <w:r>
        <w:t>К мерам педагогического воздействия кроме мер, предусмотренных законодательством об образовании, относятся:</w:t>
      </w:r>
    </w:p>
    <w:p w:rsidR="003542B2" w:rsidRDefault="003542B2">
      <w:pPr>
        <w:pStyle w:val="newncpi"/>
      </w:pPr>
      <w:r>
        <w:t>запрещение выхода за пределы специальных воспитательных учреждений;</w:t>
      </w:r>
    </w:p>
    <w:p w:rsidR="003542B2" w:rsidRDefault="003542B2">
      <w:pPr>
        <w:pStyle w:val="newncpi"/>
      </w:pPr>
      <w:r>
        <w:t xml:space="preserve">помещение в комнату </w:t>
      </w:r>
      <w:proofErr w:type="spellStart"/>
      <w:r>
        <w:t>реадаптации</w:t>
      </w:r>
      <w:proofErr w:type="spellEnd"/>
      <w:r>
        <w:t>.</w:t>
      </w:r>
    </w:p>
    <w:p w:rsidR="003542B2" w:rsidRDefault="003542B2">
      <w:pPr>
        <w:pStyle w:val="newncpi"/>
      </w:pPr>
      <w:r>
        <w:t>Запрещение выхода за пределы специальных воспитательных учреждений предполагает установление запрета на выход воспитанников за пределы специальных воспитательных учреждений в составе организованных групп для посещения культурных или спортивных мероприятий.</w:t>
      </w:r>
    </w:p>
    <w:p w:rsidR="003542B2" w:rsidRDefault="003542B2">
      <w:pPr>
        <w:pStyle w:val="newncpi"/>
      </w:pPr>
      <w:r>
        <w:t xml:space="preserve">Помещение в комнату </w:t>
      </w:r>
      <w:proofErr w:type="spellStart"/>
      <w:r>
        <w:t>реадаптации</w:t>
      </w:r>
      <w:proofErr w:type="spellEnd"/>
      <w:r>
        <w:t xml:space="preserve">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3542B2" w:rsidRDefault="003542B2">
      <w:pPr>
        <w:pStyle w:val="newncpi"/>
      </w:pPr>
      <w:r>
        <w:t xml:space="preserve">Воспитанник помещается в комнату </w:t>
      </w:r>
      <w:proofErr w:type="spellStart"/>
      <w:r>
        <w:t>реадаптации</w:t>
      </w:r>
      <w:proofErr w:type="spellEnd"/>
      <w:r>
        <w:t xml:space="preserve"> на срок не более двух суток. В комнате </w:t>
      </w:r>
      <w:proofErr w:type="spellStart"/>
      <w:r>
        <w:t>реадаптации</w:t>
      </w:r>
      <w:proofErr w:type="spellEnd"/>
      <w:r>
        <w:t xml:space="preserve"> создаются условия, обеспечивающие возможность постоянного наблюдения за ним. Размеры комнаты </w:t>
      </w:r>
      <w:proofErr w:type="spellStart"/>
      <w:r>
        <w:t>реадаптации</w:t>
      </w:r>
      <w:proofErr w:type="spellEnd"/>
      <w:r>
        <w:t xml:space="preserve">,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w:t>
      </w:r>
      <w:proofErr w:type="spellStart"/>
      <w:r>
        <w:t>реадаптации</w:t>
      </w:r>
      <w:proofErr w:type="spellEnd"/>
      <w:r>
        <w:t>, производится по общим нормам в соответствии с распорядком дня.</w:t>
      </w:r>
    </w:p>
    <w:p w:rsidR="003542B2" w:rsidRDefault="003542B2">
      <w:pPr>
        <w:pStyle w:val="newncpi"/>
      </w:pPr>
      <w:r>
        <w:t>Личный досмотр воспитанников, находящихся в специальных воспитательных учреждениях,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3542B2" w:rsidRDefault="003542B2">
      <w:pPr>
        <w:pStyle w:val="newncpi"/>
      </w:pPr>
      <w:r>
        <w:t>Воспитанники, находящиеся в специальных воспитательных учреждениях, подвергаются личному досмотру по окончании свиданий с близкими родственниками и иными гражданами, перед входом на территорию специальных воспитательных учреждений, а также в других случаях по решению руководителей указанных учреждений.</w:t>
      </w:r>
    </w:p>
    <w:p w:rsidR="003542B2" w:rsidRDefault="003542B2">
      <w:pPr>
        <w:pStyle w:val="newncpi"/>
      </w:pPr>
      <w:r>
        <w:t>Личный досмотр воспитанников, находящихся в специальных воспитательных учреждениях, проводится сотрудниками указанных учреждений одного с ними пола. При личном досмотре не допускается присутствие лиц противоположного пола, за исключением медицинских работников.</w:t>
      </w:r>
    </w:p>
    <w:p w:rsidR="003542B2" w:rsidRDefault="003542B2">
      <w:pPr>
        <w:pStyle w:val="newncpi"/>
      </w:pPr>
      <w:r>
        <w:t>Досмотр вещей воспитанников, находящихся в специальных воспитательных учреждениях, проводится в их присутствии.</w:t>
      </w:r>
    </w:p>
    <w:p w:rsidR="003542B2" w:rsidRDefault="003542B2">
      <w:pPr>
        <w:pStyle w:val="newncpi"/>
      </w:pPr>
      <w:r>
        <w:t>При проведении личного досмотра воспитанников, находящихся в специальных воспитательных учреждениях, и досмотра их вещей могут применяться технические средства.</w:t>
      </w:r>
    </w:p>
    <w:p w:rsidR="003542B2" w:rsidRDefault="003542B2">
      <w:pPr>
        <w:pStyle w:val="newncpi"/>
      </w:pPr>
      <w:r>
        <w:t>Выявленные при личном досмотре воспитанников, находящихся в специальных воспитательных учреждениях,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3542B2" w:rsidRDefault="003542B2">
      <w:pPr>
        <w:pStyle w:val="newncpi"/>
      </w:pPr>
      <w:r>
        <w:t xml:space="preserve">Изъятые у воспитанников предметы и вещества, запрещенные к хранению и использованию ими в специальных воспитательных учреждениях, передаются их родителям (усыновителям, </w:t>
      </w:r>
      <w:proofErr w:type="spellStart"/>
      <w:r>
        <w:t>удочерителям</w:t>
      </w:r>
      <w:proofErr w:type="spellEnd"/>
      <w:r>
        <w:t>), опекунам или попечителям либо хранятся и передаются воспитанникам при их выпуске из указанных учреждений, за исключением случаев, установленных законодательством.</w:t>
      </w:r>
    </w:p>
    <w:p w:rsidR="003542B2" w:rsidRDefault="003542B2">
      <w:pPr>
        <w:pStyle w:val="newncpi"/>
      </w:pPr>
      <w:r>
        <w:t>Воспитанники, находящиеся в специальных 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3542B2" w:rsidRDefault="003542B2">
      <w:pPr>
        <w:pStyle w:val="newncpi"/>
      </w:pPr>
      <w:r>
        <w:t>Министерством образования:</w:t>
      </w:r>
    </w:p>
    <w:p w:rsidR="003542B2" w:rsidRDefault="003542B2">
      <w:pPr>
        <w:pStyle w:val="point"/>
      </w:pPr>
      <w:r>
        <w:t>1) утверждается Положение о специальном воспитательном учреждении, устанавливающее порядок приема несовершеннолетних в специальные воспитательные учреждения;</w:t>
      </w:r>
    </w:p>
    <w:p w:rsidR="003542B2" w:rsidRDefault="003542B2">
      <w:pPr>
        <w:pStyle w:val="point"/>
      </w:pPr>
      <w:r>
        <w:t>2) определяются:</w:t>
      </w:r>
    </w:p>
    <w:p w:rsidR="003542B2" w:rsidRDefault="003542B2">
      <w:pPr>
        <w:pStyle w:val="newncpi"/>
      </w:pPr>
      <w:r>
        <w:t>порядок проведения личного досмотра воспитанников, находящихся в специальных воспитательных учреждениях, и досмотра их вещей;</w:t>
      </w:r>
    </w:p>
    <w:p w:rsidR="003542B2" w:rsidRDefault="003542B2">
      <w:pPr>
        <w:pStyle w:val="newncpi"/>
      </w:pPr>
      <w:proofErr w:type="gramStart"/>
      <w:r>
        <w:t>порядок досмотра получаемых и отправляемых воспитанниками, находящимися в специальных воспитательных учреждениях, телеграмм, почтовых карточек, писем, бандеролей, мелких пакетов, посылок, почтовых денежных переводов, получаемых ими передач;</w:t>
      </w:r>
      <w:proofErr w:type="gramEnd"/>
    </w:p>
    <w:p w:rsidR="003542B2" w:rsidRDefault="003542B2">
      <w:pPr>
        <w:pStyle w:val="newncpi"/>
      </w:pPr>
      <w:r>
        <w:t xml:space="preserve">порядок передачи изъятых у воспитанников предметов и веществ, запрещенных к хранению и использованию ими в специальных воспитательных учреждениях, их родителям (усыновителям, </w:t>
      </w:r>
      <w:proofErr w:type="spellStart"/>
      <w:r>
        <w:t>удочерителям</w:t>
      </w:r>
      <w:proofErr w:type="spellEnd"/>
      <w:r>
        <w:t>), опекунам или попечителям либо хранения и передачи таких предметов и веществ воспитанникам, у которых они были изъяты;</w:t>
      </w:r>
    </w:p>
    <w:p w:rsidR="003542B2" w:rsidRDefault="003542B2">
      <w:pPr>
        <w:pStyle w:val="newncpi"/>
      </w:pPr>
      <w:r>
        <w:t>порядок проведения осмотра территории, жилых и других помещений специальных воспитательных учреждений и находящегося в них имущества, выявления и изъятия предметов и веществ, запрещенных к хранению и использованию воспитанниками в специальных воспитательных учреждениях;</w:t>
      </w:r>
    </w:p>
    <w:p w:rsidR="003542B2" w:rsidRDefault="003542B2">
      <w:pPr>
        <w:pStyle w:val="point"/>
      </w:pPr>
      <w:r>
        <w:t>3) устанавливаются:</w:t>
      </w:r>
    </w:p>
    <w:p w:rsidR="003542B2" w:rsidRDefault="003542B2">
      <w:pPr>
        <w:pStyle w:val="newncpi"/>
      </w:pPr>
      <w:r>
        <w:t>перечень предметов и веществ, запрещенных к хранению и использованию воспитанниками, находящимися в специальных воспитательных учреждениях;</w:t>
      </w:r>
    </w:p>
    <w:p w:rsidR="003542B2" w:rsidRDefault="003542B2">
      <w:pPr>
        <w:pStyle w:val="newncpi"/>
      </w:pPr>
      <w:r>
        <w:t>формы документов, используемых специальными воспитательными учреждениями при проведении профилактики безнадзорности и правонарушений несовершеннолетних.</w:t>
      </w:r>
    </w:p>
    <w:p w:rsidR="003542B2" w:rsidRDefault="003542B2">
      <w:pPr>
        <w:pStyle w:val="newncpi"/>
      </w:pPr>
      <w:r>
        <w:t>Порядок и условия оказания медицинской помощи воспитанникам в период пребывания в специальных воспитательных учреждениях определяются Министерством здравоохранения, Министерством образования и Министерством внутренних дел.</w:t>
      </w:r>
    </w:p>
    <w:p w:rsidR="003542B2" w:rsidRDefault="003542B2">
      <w:pPr>
        <w:pStyle w:val="article"/>
      </w:pPr>
      <w:r>
        <w:t>Статья 14</w:t>
      </w:r>
      <w:r>
        <w:rPr>
          <w:vertAlign w:val="superscript"/>
        </w:rPr>
        <w:t>1</w:t>
      </w:r>
      <w:r>
        <w:t>. Основания и порядок приема несовершеннолетних в специальные воспитательные учреждения по приговору или решению суда, срок пребывания в указанных учреждениях</w:t>
      </w:r>
    </w:p>
    <w:p w:rsidR="003542B2" w:rsidRDefault="003542B2">
      <w:pPr>
        <w:pStyle w:val="newncpi"/>
      </w:pPr>
      <w:r>
        <w:t xml:space="preserve">Основаниями для приема несовершеннолетних в специальные воспитательные учреждения </w:t>
      </w:r>
      <w:proofErr w:type="gramStart"/>
      <w:r>
        <w:t>являются</w:t>
      </w:r>
      <w:proofErr w:type="gramEnd"/>
      <w:r>
        <w:t xml:space="preserve">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решение суда о помещении несовершеннолетнего в специальное воспитательное учреждение.</w:t>
      </w:r>
    </w:p>
    <w:p w:rsidR="003542B2" w:rsidRDefault="003542B2">
      <w:pPr>
        <w:pStyle w:val="newncpi"/>
      </w:pPr>
      <w:r>
        <w:t>Перечень представляемых при приеме несовершеннолетних в специальные воспитательные учреждения документов, за исключением приговора или решения суда, указанных в части первой настоящей статьи, устанавливается Министерством образования.</w:t>
      </w:r>
    </w:p>
    <w:p w:rsidR="003542B2" w:rsidRDefault="003542B2">
      <w:pPr>
        <w:pStyle w:val="newncpi"/>
      </w:pPr>
      <w:r>
        <w:t>Срок пребывания несовершеннолетнего в специальном воспитательном учреждении устанавливается судом в пределах до двух лет, но не более чем до достижения им возраста восемнадцати лет.</w:t>
      </w:r>
    </w:p>
    <w:p w:rsidR="003542B2" w:rsidRDefault="003542B2">
      <w:pPr>
        <w:pStyle w:val="newncpi"/>
      </w:pPr>
      <w:proofErr w:type="gramStart"/>
      <w:r>
        <w:t>Пребывание в специальном 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roofErr w:type="gramEnd"/>
    </w:p>
    <w:p w:rsidR="003542B2" w:rsidRDefault="003542B2">
      <w:pPr>
        <w:pStyle w:val="newncpi"/>
      </w:pPr>
      <w:proofErr w:type="gramStart"/>
      <w:r>
        <w:t>Пребывание воспитанника в специальном 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третьей настоящей статьи.</w:t>
      </w:r>
      <w:proofErr w:type="gramEnd"/>
    </w:p>
    <w:p w:rsidR="003542B2" w:rsidRDefault="003542B2">
      <w:pPr>
        <w:pStyle w:val="newncpi"/>
      </w:pPr>
      <w:r>
        <w:t xml:space="preserve">Воспитанник, установленный </w:t>
      </w:r>
      <w:proofErr w:type="gramStart"/>
      <w:r>
        <w:t>судом</w:t>
      </w:r>
      <w:proofErr w:type="gramEnd"/>
      <w:r>
        <w:t xml:space="preserve"> срок пребывания которого в специальном воспитательном учреждении истек, подлежит выпуску из этого учреждения.</w:t>
      </w:r>
    </w:p>
    <w:p w:rsidR="003542B2" w:rsidRDefault="003542B2">
      <w:pPr>
        <w:pStyle w:val="newncpi"/>
      </w:pPr>
      <w:r>
        <w:t xml:space="preserve">Воспитанник, установленный </w:t>
      </w:r>
      <w:proofErr w:type="gramStart"/>
      <w:r>
        <w:t>судом</w:t>
      </w:r>
      <w:proofErr w:type="gramEnd"/>
      <w:r>
        <w:t xml:space="preserve"> срок пребывания которого в специальном воспитательном учреждении истек, по собственному желанию, а несовершеннолетний воспитанник – и с согласия родителей (усыновителей, </w:t>
      </w:r>
      <w:proofErr w:type="spellStart"/>
      <w:r>
        <w:t>удочерителей</w:t>
      </w:r>
      <w:proofErr w:type="spellEnd"/>
      <w:r>
        <w:t xml:space="preserve">), опекунов или попечителей на основании решения руководителя специального воспитательного учреждения могут остаться в этом учреждении для завершения обучения на срок до шести месяцев независимо от их возраста с правом покинуть такое учреждение в любое время на основании заявления воспитанника, а в отношении несовершеннолетнего воспитанника – и с согласия родителей (усыновителей, </w:t>
      </w:r>
      <w:proofErr w:type="spellStart"/>
      <w:r>
        <w:t>удочерителей</w:t>
      </w:r>
      <w:proofErr w:type="spellEnd"/>
      <w:r>
        <w:t>), опекунов или попечителей. Такие воспитанники не осваивают содержание программы воспитания детей, нуждающихся в особых условиях воспитания, и к ним не применяются меры педагогического воздействия, предусмотренные частью восьмой статьи 14 настоящего Закона.</w:t>
      </w:r>
    </w:p>
    <w:p w:rsidR="003542B2" w:rsidRDefault="003542B2">
      <w:pPr>
        <w:pStyle w:val="newncpi"/>
      </w:pPr>
      <w:r>
        <w:t>Руководители специальных воспитательных учреждений помимо осуществления полномочий, указанных в части седьмой статьи 14 настоящего Закона, в соответствии с законодательством:</w:t>
      </w:r>
    </w:p>
    <w:p w:rsidR="003542B2" w:rsidRDefault="003542B2">
      <w:pPr>
        <w:pStyle w:val="newncpi"/>
      </w:pPr>
      <w:r>
        <w:t>информируют в письменной форме (на бумажном носителе или в электронном виде)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3542B2" w:rsidRDefault="003542B2">
      <w:pPr>
        <w:pStyle w:val="newncpi"/>
      </w:pPr>
      <w:proofErr w:type="gramStart"/>
      <w:r>
        <w:t>информируют в письменной форме (на бумажном носителе или в электронном виде) в течение одного рабочего дня комиссии по делам несовершеннолетних и органы внутренних дел по месту жительства (месту пребывания) воспитанников о воспитанниках, оставшихся в этих учреждениях для завершения обучения, и воспитанниках, выпущенных из этих учреждений до истечения установленного судом срока пребывания в них;</w:t>
      </w:r>
      <w:proofErr w:type="gramEnd"/>
    </w:p>
    <w:p w:rsidR="003542B2" w:rsidRDefault="003542B2">
      <w:pPr>
        <w:pStyle w:val="newncpi"/>
      </w:pPr>
      <w:r>
        <w:t>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w:t>
      </w:r>
      <w:proofErr w:type="gramStart"/>
      <w:r>
        <w:t>позднее</w:t>
      </w:r>
      <w:proofErr w:type="gramEnd"/>
      <w:r>
        <w:t xml:space="preserve"> чем за один месяц до их выпуска, а также характеристики этих воспитанников и свои рекомендации о необходимости проведения с ними индивидуальной профилактической работы и оказания им содействия в трудоустройстве и бытовом устройстве;</w:t>
      </w:r>
    </w:p>
    <w:p w:rsidR="003542B2" w:rsidRDefault="003542B2">
      <w:pPr>
        <w:pStyle w:val="newncpi"/>
      </w:pPr>
      <w:r>
        <w:t>подают заявления в суд о досрочном прекращении пребывания воспитанников в специальных воспитательных учреждениях до </w:t>
      </w:r>
      <w:proofErr w:type="gramStart"/>
      <w:r>
        <w:t>истечения</w:t>
      </w:r>
      <w:proofErr w:type="gramEnd"/>
      <w:r>
        <w:t xml:space="preserve"> установленного судом срока пребывания в них, о продлении этого срока.</w:t>
      </w:r>
    </w:p>
    <w:p w:rsidR="003542B2" w:rsidRDefault="003542B2">
      <w:pPr>
        <w:pStyle w:val="article"/>
      </w:pPr>
      <w:r>
        <w:t>Статья 14</w:t>
      </w:r>
      <w:r>
        <w:rPr>
          <w:vertAlign w:val="superscript"/>
        </w:rPr>
        <w:t>2</w:t>
      </w:r>
      <w:r>
        <w:t xml:space="preserve">. Основания и порядок приема несовершеннолетних в специальные воспитательные учреждения по заявлению их родителей (усыновителей, </w:t>
      </w:r>
      <w:proofErr w:type="spellStart"/>
      <w:r>
        <w:t>удочерителей</w:t>
      </w:r>
      <w:proofErr w:type="spellEnd"/>
      <w:r>
        <w:t>), опекунов или попечителей, срок пребывания в указанных учреждениях</w:t>
      </w:r>
    </w:p>
    <w:p w:rsidR="003542B2" w:rsidRDefault="003542B2">
      <w:pPr>
        <w:pStyle w:val="newncpi"/>
      </w:pPr>
      <w:proofErr w:type="gramStart"/>
      <w:r>
        <w:t xml:space="preserve">Несовершеннолетние,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могут быть приняты в специальные воспитательные учреждения для организации комплексной реабилитации в порядке, определяемом Правительством Республики Беларусь, в том числе на конфиденциальной основе, по заявлению родителей (усыновителей, </w:t>
      </w:r>
      <w:proofErr w:type="spellStart"/>
      <w:r>
        <w:t>удочерителей</w:t>
      </w:r>
      <w:proofErr w:type="spellEnd"/>
      <w:r>
        <w:t>), опекунов или попечителей.</w:t>
      </w:r>
      <w:proofErr w:type="gramEnd"/>
    </w:p>
    <w:p w:rsidR="003542B2" w:rsidRDefault="003542B2">
      <w:pPr>
        <w:pStyle w:val="newncpi"/>
      </w:pPr>
      <w:r>
        <w:t xml:space="preserve">Для организации комплексной реабилитации несовершеннолетних, указанных в части первой настоящей статьи, один из родителей (усыновителей, </w:t>
      </w:r>
      <w:proofErr w:type="spellStart"/>
      <w:r>
        <w:t>удочерителей</w:t>
      </w:r>
      <w:proofErr w:type="spellEnd"/>
      <w:r>
        <w:t>), опекунов или попечителей несовершеннолетнего обращается в специальное воспитательное учреждение с заявлением об организации комплексной реабилитации несовершеннолетнего в специальном воспитательном учреждении по форме, устанавливаемой Министерством образования. В заявлении указываются основания для комплексной реабилитации несовершеннолетнего, предложения по срокам ее проведения в специальном воспитательном учреждении. К заявлению прилагаются документ, подтверждающий факт потребления несовершеннолетним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справка о том, что несовершеннолетний является обучающимся, заключение государственной организации здравоохранения о состоянии здоровья несовершеннолетнего и возможности его помещения в специальное воспитательное учреждение.</w:t>
      </w:r>
    </w:p>
    <w:p w:rsidR="003542B2" w:rsidRDefault="003542B2">
      <w:pPr>
        <w:pStyle w:val="newncpi"/>
      </w:pPr>
      <w:r>
        <w:t>Прием несовершеннолетнего в специальное воспитательное учреждение для организации комплексной реабилитации осуществляется на основании приказа руководителя специального воспитательного учреждения. Специальное воспитательное учреждение в течение одного рабочего дня со дня приема несовершеннолетнего информирует об этом в письменной форме (на бумажном носителе или в электронном виде) Министерство образования с приложением копии приказа руководителя специального воспитательного учреждения, а также копий документов, указанных в части второй настоящей статьи.</w:t>
      </w:r>
    </w:p>
    <w:p w:rsidR="003542B2" w:rsidRDefault="003542B2">
      <w:pPr>
        <w:pStyle w:val="newncpi"/>
      </w:pPr>
      <w:r>
        <w:t xml:space="preserve">Срок проведения в специальных воспитательных учреждениях комплексной реабилитации несовершеннолетних, принятых на основании заявления родителей (усыновителей, </w:t>
      </w:r>
      <w:proofErr w:type="spellStart"/>
      <w:r>
        <w:t>удочерителей</w:t>
      </w:r>
      <w:proofErr w:type="spellEnd"/>
      <w:r>
        <w:t xml:space="preserve">), опекунов или попечителей, устанавливается этими учреждениями в пределах от трех месяцев до одного календарного года по согласованию с родителями (усыновителями, </w:t>
      </w:r>
      <w:proofErr w:type="spellStart"/>
      <w:r>
        <w:t>удочерителями</w:t>
      </w:r>
      <w:proofErr w:type="spellEnd"/>
      <w:r>
        <w:t>), опекунами или попечителями несовершеннолетних.</w:t>
      </w:r>
    </w:p>
    <w:p w:rsidR="003542B2" w:rsidRDefault="003542B2">
      <w:pPr>
        <w:pStyle w:val="newncpi"/>
      </w:pPr>
      <w:r>
        <w:t xml:space="preserve">Заявление одного из родителей (усыновителей, </w:t>
      </w:r>
      <w:proofErr w:type="spellStart"/>
      <w:r>
        <w:t>удочерителей</w:t>
      </w:r>
      <w:proofErr w:type="spellEnd"/>
      <w:r>
        <w:t xml:space="preserve">), опекунов или попечителей об организации комплексной реабилитации несовершеннолетнего в специальном воспитательном учреждении может быть отозвано им до истечения срока комплексной реабилитации. Такой несовершеннолетний передается его родителям (усыновителям, </w:t>
      </w:r>
      <w:proofErr w:type="spellStart"/>
      <w:r>
        <w:t>удочерителям</w:t>
      </w:r>
      <w:proofErr w:type="spellEnd"/>
      <w:r>
        <w:t>), опекунам или попечителям. Воспитанник, достигший совершеннолетия, вправе покинуть указанное учреждение в любое время на основании его заявления.</w:t>
      </w:r>
    </w:p>
    <w:p w:rsidR="003542B2" w:rsidRDefault="003542B2">
      <w:pPr>
        <w:pStyle w:val="newncpi"/>
      </w:pPr>
      <w:r>
        <w:t>Специальные воспитательные учреждения в случаях, указанных в части пятой настоящей статьи, информируют Министерство образования о прекращении пребывания несовершеннолетних воспитанников и воспитанников, достигших совершеннолетия, в этих учреждениях в течение одного рабочего дня:</w:t>
      </w:r>
    </w:p>
    <w:p w:rsidR="003542B2" w:rsidRDefault="003542B2">
      <w:pPr>
        <w:pStyle w:val="newncpi"/>
      </w:pPr>
      <w:r>
        <w:t xml:space="preserve">со дня отзыва заявления одним из родителей (усыновителей, </w:t>
      </w:r>
      <w:proofErr w:type="spellStart"/>
      <w:r>
        <w:t>удочерителей</w:t>
      </w:r>
      <w:proofErr w:type="spellEnd"/>
      <w:r>
        <w:t>), опекунов или попечителей об организации комплексной реабилитации несовершеннолетнего в специальном воспитательном учреждении;</w:t>
      </w:r>
    </w:p>
    <w:p w:rsidR="003542B2" w:rsidRDefault="003542B2">
      <w:pPr>
        <w:pStyle w:val="newncpi"/>
      </w:pPr>
      <w:r>
        <w:t>со дня подачи заявления воспитанником, достигшим совершеннолетия.</w:t>
      </w:r>
    </w:p>
    <w:p w:rsidR="003542B2" w:rsidRDefault="003542B2">
      <w:pPr>
        <w:pStyle w:val="article"/>
      </w:pPr>
      <w:r>
        <w:t>Статья 15. Учреждения социального обслуживания</w:t>
      </w:r>
    </w:p>
    <w:p w:rsidR="003542B2" w:rsidRDefault="003542B2">
      <w:pPr>
        <w:pStyle w:val="newncpi"/>
      </w:pPr>
      <w:r>
        <w:t>Учреждения социального обслуживания в пределах своей компетенции:</w:t>
      </w:r>
    </w:p>
    <w:p w:rsidR="003542B2" w:rsidRDefault="003542B2">
      <w:pPr>
        <w:pStyle w:val="newncpi"/>
      </w:pPr>
      <w:r>
        <w:t>оказывают семьям, воспитывающим несовершеннолетних детей, находящимся в трудной жизненной ситуации, социальные услуги;</w:t>
      </w:r>
    </w:p>
    <w:p w:rsidR="003542B2" w:rsidRDefault="003542B2">
      <w:pPr>
        <w:pStyle w:val="newncpi"/>
      </w:pPr>
      <w:r>
        <w:t xml:space="preserve">проводят информационно-просветительскую работу по вопросам укрепления семейных и детско-родительских отношений, формированию ответственного </w:t>
      </w:r>
      <w:proofErr w:type="spellStart"/>
      <w:r>
        <w:t>родительства</w:t>
      </w:r>
      <w:proofErr w:type="spellEnd"/>
      <w:r>
        <w:t>;</w:t>
      </w:r>
    </w:p>
    <w:p w:rsidR="003542B2" w:rsidRDefault="003542B2">
      <w:pPr>
        <w:pStyle w:val="newncpi"/>
      </w:pPr>
      <w:r>
        <w:t>выявляют семьи, несовершеннолетние члены которых находятся в социально опасном положении, при оказании социальных услуг и других видов помощи.</w:t>
      </w:r>
    </w:p>
    <w:p w:rsidR="003542B2" w:rsidRDefault="003542B2">
      <w:pPr>
        <w:pStyle w:val="article"/>
      </w:pPr>
      <w:r>
        <w:t>Статья 16. Прием несовершеннолетних в социально-педагогические учреждения</w:t>
      </w:r>
    </w:p>
    <w:p w:rsidR="003542B2" w:rsidRDefault="003542B2">
      <w:pPr>
        <w:pStyle w:val="newncpi"/>
      </w:pPr>
      <w:r>
        <w:t>Основаниями для приема несовершеннолетнего в социально-педагогический центр являются:</w:t>
      </w:r>
    </w:p>
    <w:p w:rsidR="003542B2" w:rsidRDefault="003542B2">
      <w:pPr>
        <w:pStyle w:val="newncpi"/>
      </w:pPr>
      <w:r>
        <w:t>личное обращение несовершеннолетнего;</w:t>
      </w:r>
    </w:p>
    <w:p w:rsidR="003542B2" w:rsidRDefault="003542B2">
      <w:pPr>
        <w:pStyle w:val="newncpi"/>
      </w:pPr>
      <w:r>
        <w:t>направление органа, осуществляющего профилактику безнадзорности и правонарушений несовершеннолетних;</w:t>
      </w:r>
    </w:p>
    <w:p w:rsidR="003542B2" w:rsidRDefault="003542B2">
      <w:pPr>
        <w:pStyle w:val="newncpi"/>
      </w:pPr>
      <w:r>
        <w:t xml:space="preserve">заявление его родителей (усыновителей, </w:t>
      </w:r>
      <w:proofErr w:type="spellStart"/>
      <w:r>
        <w:t>удочерителей</w:t>
      </w:r>
      <w:proofErr w:type="spellEnd"/>
      <w:r>
        <w:t>), опекунов или попечителей;</w:t>
      </w:r>
    </w:p>
    <w:p w:rsidR="003542B2" w:rsidRDefault="003542B2">
      <w:pPr>
        <w:pStyle w:val="newncpi"/>
      </w:pPr>
      <w:r>
        <w:t xml:space="preserve">приговор, постановление, определение суда, постановление органа дознания, следователя, прокурора в случае задержания, заключения под стражу или осуждения родителей (усыновителей, </w:t>
      </w:r>
      <w:proofErr w:type="spellStart"/>
      <w:r>
        <w:t>удочерителей</w:t>
      </w:r>
      <w:proofErr w:type="spellEnd"/>
      <w:r>
        <w:t>), опекунов или попечителей несовершеннолетнего;</w:t>
      </w:r>
    </w:p>
    <w:p w:rsidR="003542B2" w:rsidRDefault="003542B2">
      <w:pPr>
        <w:pStyle w:val="newncpi"/>
      </w:pPr>
      <w:r>
        <w:t>решение органа опеки и попечительства;</w:t>
      </w:r>
    </w:p>
    <w:p w:rsidR="003542B2" w:rsidRDefault="003542B2">
      <w:pPr>
        <w:pStyle w:val="newncpi"/>
      </w:pPr>
      <w:proofErr w:type="gramStart"/>
      <w:r>
        <w:t xml:space="preserve">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w:t>
      </w:r>
      <w:proofErr w:type="spellStart"/>
      <w:r>
        <w:t>удочерителей</w:t>
      </w:r>
      <w:proofErr w:type="spellEnd"/>
      <w:r>
        <w:t xml:space="preserve">),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w:t>
      </w:r>
      <w:proofErr w:type="spellStart"/>
      <w:r>
        <w:t>удочерителям</w:t>
      </w:r>
      <w:proofErr w:type="spellEnd"/>
      <w:r>
        <w:t>), опекунам</w:t>
      </w:r>
      <w:proofErr w:type="gramEnd"/>
      <w:r>
        <w:t xml:space="preserve"> или попечителям либо по их поручению совершеннолетнему лицу;</w:t>
      </w:r>
    </w:p>
    <w:p w:rsidR="003542B2" w:rsidRDefault="003542B2">
      <w:pPr>
        <w:pStyle w:val="newncpi"/>
      </w:pPr>
      <w:r>
        <w:t>решение комиссии по делам несовершеннолетних.</w:t>
      </w:r>
    </w:p>
    <w:p w:rsidR="003542B2" w:rsidRDefault="003542B2">
      <w:pPr>
        <w:pStyle w:val="newncpi"/>
      </w:pPr>
      <w:r>
        <w:t>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rsidR="003542B2" w:rsidRDefault="003542B2">
      <w:pPr>
        <w:pStyle w:val="newncpi"/>
      </w:pPr>
      <w:r>
        <w:t>Порядок приема несовершеннолетних в социально-педагогические учреждения, не урегулированный настоящей статьей, определяется положением о соответствующем виде социально-педагогического учреждения, утверждаемым Министерством образования.</w:t>
      </w:r>
    </w:p>
    <w:p w:rsidR="003542B2" w:rsidRDefault="003542B2">
      <w:pPr>
        <w:pStyle w:val="article"/>
      </w:pPr>
      <w:r>
        <w:t>Статья 17. Органы опеки и попечительства</w:t>
      </w:r>
    </w:p>
    <w:p w:rsidR="003542B2" w:rsidRDefault="003542B2">
      <w:pPr>
        <w:pStyle w:val="newncpi"/>
      </w:pPr>
      <w:r>
        <w:t>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rsidR="003542B2" w:rsidRDefault="003542B2">
      <w:pPr>
        <w:pStyle w:val="newncpi"/>
      </w:pPr>
      <w:r>
        <w:t>устанавливают опеку и попечительство в отношении несовершеннолетних в случаях и порядке, предусмотренных законодательством;</w:t>
      </w:r>
    </w:p>
    <w:p w:rsidR="003542B2" w:rsidRDefault="003542B2">
      <w:pPr>
        <w:pStyle w:val="newncpi"/>
      </w:pPr>
      <w:r>
        <w:t>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rsidR="003542B2" w:rsidRDefault="003542B2">
      <w:pPr>
        <w:pStyle w:val="newncpi"/>
      </w:pPr>
      <w:r>
        <w:t>участвуют в пределах своей компетенции в проведении индивидуальной профилактической работы с несовершеннолетними, указанными в статье 5 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rsidR="003542B2" w:rsidRDefault="003542B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3542B2" w:rsidRDefault="003542B2">
      <w:pPr>
        <w:pStyle w:val="article"/>
      </w:pPr>
      <w:r>
        <w:t>Статья 18. Органы управления здравоохранением, государственные организации здравоохранения</w:t>
      </w:r>
    </w:p>
    <w:p w:rsidR="003542B2" w:rsidRDefault="003542B2">
      <w:pPr>
        <w:pStyle w:val="newncpi"/>
      </w:pPr>
      <w:r>
        <w:t>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rsidR="003542B2" w:rsidRDefault="003542B2">
      <w:pPr>
        <w:pStyle w:val="newncpi"/>
      </w:pPr>
      <w:r>
        <w:t>развитие сети организаций здравоохранения, оказывающих медицинскую помощь несовершеннолетним;</w:t>
      </w:r>
    </w:p>
    <w:p w:rsidR="003542B2" w:rsidRDefault="003542B2">
      <w:pPr>
        <w:pStyle w:val="newncpi"/>
      </w:pPr>
      <w:r>
        <w:t>иные полномочия по профилактике безнадзорности и правонарушений несовершеннолетних, предусмотренные законодательством.</w:t>
      </w:r>
    </w:p>
    <w:p w:rsidR="003542B2" w:rsidRDefault="003542B2">
      <w:pPr>
        <w:pStyle w:val="newncpi"/>
      </w:pPr>
      <w:r>
        <w:t>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rsidR="003542B2" w:rsidRDefault="003542B2">
      <w:pPr>
        <w:pStyle w:val="newncpi"/>
      </w:pPr>
      <w:r>
        <w:t>оказывают медицинскую помощь несовершеннолетним;</w:t>
      </w:r>
    </w:p>
    <w:p w:rsidR="003542B2" w:rsidRDefault="003542B2">
      <w:pPr>
        <w:pStyle w:val="newncpi"/>
      </w:pPr>
      <w:r>
        <w:t>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rsidR="003542B2" w:rsidRDefault="003542B2">
      <w:pPr>
        <w:pStyle w:val="newncpi"/>
      </w:pPr>
      <w:r>
        <w:t xml:space="preserve">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(усыновителям, </w:t>
      </w:r>
      <w:proofErr w:type="spellStart"/>
      <w:r>
        <w:t>удочерителям</w:t>
      </w:r>
      <w:proofErr w:type="spellEnd"/>
      <w:r>
        <w:t>), опекунам и попечителям несовершеннолетних;</w:t>
      </w:r>
    </w:p>
    <w:p w:rsidR="003542B2" w:rsidRDefault="003542B2">
      <w:pPr>
        <w:pStyle w:val="newncpi"/>
      </w:pPr>
      <w:r>
        <w:t>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3542B2" w:rsidRDefault="003542B2">
      <w:pPr>
        <w:pStyle w:val="newncpi"/>
      </w:pPr>
      <w:r>
        <w:t>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rsidR="003542B2" w:rsidRDefault="003542B2">
      <w:pPr>
        <w:pStyle w:val="newncpi"/>
      </w:pPr>
      <w:r>
        <w:t>осуществляют в установленном порядке медицинское освидетельствование несовершеннолетних при помещении их в специальные воспитательные учреждения;</w:t>
      </w:r>
    </w:p>
    <w:p w:rsidR="003542B2" w:rsidRDefault="003542B2">
      <w:pPr>
        <w:pStyle w:val="newncpi"/>
      </w:pPr>
      <w:r>
        <w:t>выявляют несовершеннолетних, находящихся в социально опасном положении;</w:t>
      </w:r>
    </w:p>
    <w:p w:rsidR="003542B2" w:rsidRDefault="003542B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3542B2" w:rsidRDefault="003542B2">
      <w:pPr>
        <w:pStyle w:val="article"/>
      </w:pPr>
      <w:r>
        <w:t>Статья 19. Органы по труду, занятости и социальной защите</w:t>
      </w:r>
    </w:p>
    <w:p w:rsidR="003542B2" w:rsidRDefault="003542B2">
      <w:pPr>
        <w:pStyle w:val="newncpi"/>
      </w:pPr>
      <w:r>
        <w:t>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rsidR="003542B2" w:rsidRDefault="003542B2">
      <w:pPr>
        <w:pStyle w:val="newncpi"/>
      </w:pPr>
      <w:r>
        <w:t>участвуют в профессиональной ориентации несовершеннолетних;</w:t>
      </w:r>
    </w:p>
    <w:p w:rsidR="003542B2" w:rsidRDefault="003542B2">
      <w:pPr>
        <w:pStyle w:val="newncpi"/>
      </w:pPr>
      <w:r>
        <w:t>обеспечивают бронирование рабочих мест для несовершеннолетних и последующее их трудоустройство;</w:t>
      </w:r>
    </w:p>
    <w:p w:rsidR="003542B2" w:rsidRDefault="003542B2">
      <w:pPr>
        <w:pStyle w:val="newncpi"/>
      </w:pPr>
      <w:r>
        <w:t>выявляют семьи, находящиеся в социально опасном положении;</w:t>
      </w:r>
    </w:p>
    <w:p w:rsidR="003542B2" w:rsidRDefault="003542B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3542B2" w:rsidRDefault="003542B2">
      <w:pPr>
        <w:pStyle w:val="article"/>
      </w:pPr>
      <w:r>
        <w:t>Статья 20. Органы внутренних дел</w:t>
      </w:r>
    </w:p>
    <w:p w:rsidR="003542B2" w:rsidRDefault="003542B2">
      <w:pPr>
        <w:pStyle w:val="newncpi"/>
      </w:pPr>
      <w:r>
        <w:t>Органы внутренних дел в пределах своей компетенции принимают участие в профилактике безнадзорности и правонарушений несовершеннолетних.</w:t>
      </w:r>
    </w:p>
    <w:p w:rsidR="003542B2" w:rsidRDefault="003542B2">
      <w:pPr>
        <w:pStyle w:val="newncpi"/>
      </w:pPr>
      <w: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3542B2" w:rsidRDefault="003542B2">
      <w:pPr>
        <w:pStyle w:val="newncpi"/>
      </w:pPr>
      <w:r>
        <w:t>инспекции по делам несовершеннолетних;</w:t>
      </w:r>
    </w:p>
    <w:p w:rsidR="003542B2" w:rsidRDefault="003542B2">
      <w:pPr>
        <w:pStyle w:val="newncpi"/>
      </w:pPr>
      <w:r>
        <w:t>приемники-распределители для несовершеннолетних.</w:t>
      </w:r>
    </w:p>
    <w:p w:rsidR="003542B2" w:rsidRDefault="003542B2">
      <w:pPr>
        <w:pStyle w:val="newncpi"/>
      </w:pPr>
      <w: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3542B2" w:rsidRDefault="003542B2">
      <w:pPr>
        <w:pStyle w:val="newncpi"/>
      </w:pPr>
      <w:r>
        <w:t>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rsidR="003542B2" w:rsidRDefault="003542B2">
      <w:pPr>
        <w:pStyle w:val="newncpi"/>
      </w:pPr>
      <w:r>
        <w:t>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rsidR="003542B2" w:rsidRDefault="003542B2">
      <w:pPr>
        <w:pStyle w:val="newncpi"/>
      </w:pPr>
      <w:r>
        <w:t>Досмотр вещей несовершеннолетних проводится в их присутствии.</w:t>
      </w:r>
    </w:p>
    <w:p w:rsidR="003542B2" w:rsidRDefault="003542B2">
      <w:pPr>
        <w:pStyle w:val="newncpi"/>
      </w:pPr>
      <w:r>
        <w:t>При проведении личного досмотра несовершеннолетних и досмотра их вещей могут применяться технические средства.</w:t>
      </w:r>
    </w:p>
    <w:p w:rsidR="003542B2" w:rsidRDefault="003542B2">
      <w:pPr>
        <w:pStyle w:val="newncpi"/>
      </w:pPr>
      <w:r>
        <w:t>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rsidR="003542B2" w:rsidRDefault="003542B2">
      <w:pPr>
        <w:pStyle w:val="newncpi"/>
      </w:pPr>
      <w:r>
        <w:t xml:space="preserve">Изъятые у несовершеннолетних предметы и вещества, способные причинить вред их здоровью, передаются их родителям (усыновителям, </w:t>
      </w:r>
      <w:proofErr w:type="spellStart"/>
      <w:r>
        <w:t>удочерителям</w:t>
      </w:r>
      <w:proofErr w:type="spellEnd"/>
      <w:r>
        <w:t>),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rsidR="003542B2" w:rsidRDefault="003542B2">
      <w:pPr>
        <w:pStyle w:val="newncpi"/>
      </w:pPr>
      <w:proofErr w:type="gramStart"/>
      <w:r>
        <w:t xml:space="preserve">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(усыновителям, </w:t>
      </w:r>
      <w:proofErr w:type="spellStart"/>
      <w:r>
        <w:t>удочерителям</w:t>
      </w:r>
      <w:proofErr w:type="spellEnd"/>
      <w:r>
        <w:t>),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воспитательных учреждений изъятых у несовершеннолетних предметов и веществ, способных причинить вред их здоровью, определяются, формы документов, используемых органами внутренних дел при проведении</w:t>
      </w:r>
      <w:proofErr w:type="gramEnd"/>
      <w:r>
        <w:t xml:space="preserve"> профилактики безнадзорности и правонарушений несовершеннолетних, устанавливаются Министерством внутренних дел.</w:t>
      </w:r>
    </w:p>
    <w:p w:rsidR="003542B2" w:rsidRDefault="003542B2">
      <w:pPr>
        <w:pStyle w:val="article"/>
      </w:pPr>
      <w:r>
        <w:t>Статья 21. Инспекции по делам несовершеннолетних</w:t>
      </w:r>
    </w:p>
    <w:p w:rsidR="003542B2" w:rsidRDefault="003542B2">
      <w:pPr>
        <w:pStyle w:val="newncpi"/>
      </w:pPr>
      <w:r>
        <w:t>Инспекции по делам несовершеннолетних в порядке, определенном Министерством внутренних дел:</w:t>
      </w:r>
    </w:p>
    <w:p w:rsidR="003542B2" w:rsidRDefault="003542B2">
      <w:pPr>
        <w:pStyle w:val="newncpi"/>
      </w:pPr>
      <w:r>
        <w:t xml:space="preserve">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(усыновителей, </w:t>
      </w:r>
      <w:proofErr w:type="spellStart"/>
      <w:r>
        <w:t>удочерителей</w:t>
      </w:r>
      <w:proofErr w:type="spellEnd"/>
      <w:r>
        <w:t>),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rsidR="003542B2" w:rsidRDefault="003542B2">
      <w:pPr>
        <w:pStyle w:val="newncpi"/>
      </w:pPr>
      <w:r>
        <w:t>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rsidR="003542B2" w:rsidRDefault="003542B2">
      <w:pPr>
        <w:pStyle w:val="newncpi"/>
      </w:pPr>
      <w:r>
        <w:t>участвуют в подготовке материалов в отношении лиц, указанных в части второй статьи 22 настоящего Закона, для рассмотрения возможности их помещения в приемники-распределители для несовершеннолетних;</w:t>
      </w:r>
    </w:p>
    <w:p w:rsidR="003542B2" w:rsidRDefault="003542B2">
      <w:pPr>
        <w:pStyle w:val="newncpi"/>
      </w:pPr>
      <w:r>
        <w:t xml:space="preserve">участвуют в подготовке материалов, необходимых для внесения в суд предложений о применении к несовершеннолетним, их родителям (усыновителям, </w:t>
      </w:r>
      <w:proofErr w:type="spellStart"/>
      <w:r>
        <w:t>удочерителям</w:t>
      </w:r>
      <w:proofErr w:type="spellEnd"/>
      <w:r>
        <w:t>), опекунам или попечителям мер воздействия, предусмотренных законодательством;</w:t>
      </w:r>
    </w:p>
    <w:p w:rsidR="003542B2" w:rsidRDefault="003542B2">
      <w:pPr>
        <w:pStyle w:val="newncpi"/>
      </w:pPr>
      <w:r>
        <w:t>вносят предложения о применении к несовершеннолетним мер воздействия в случаях и порядке, предусмотренных законодательством;</w:t>
      </w:r>
    </w:p>
    <w:p w:rsidR="003542B2" w:rsidRDefault="003542B2">
      <w:pPr>
        <w:pStyle w:val="newncpi"/>
      </w:pPr>
      <w:r>
        <w:t>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rsidR="003542B2" w:rsidRDefault="003542B2">
      <w:pPr>
        <w:pStyle w:val="newncpi"/>
      </w:pPr>
      <w:r>
        <w:t xml:space="preserve">уведомляют родителей (усыновителей, </w:t>
      </w:r>
      <w:proofErr w:type="spellStart"/>
      <w:r>
        <w:t>удочерителей</w:t>
      </w:r>
      <w:proofErr w:type="spellEnd"/>
      <w:r>
        <w:t>),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rsidR="003542B2" w:rsidRDefault="003542B2">
      <w:pPr>
        <w:pStyle w:val="newncpi"/>
      </w:pPr>
      <w:proofErr w:type="gramStart"/>
      <w:r>
        <w:t>проводят индивидуальную профилактическую работу в отношении достигших десяти лет несовершеннолетних, указанных в абзацах шестом, десятом–девятнадцатом части первой статьи 5 настоящего Закона, несовершеннолетних, привлеченных к административной ответственности за совершение административных правонарушений, предусмотренных статьями 10.1, 11.1–11.3, 16.29, 18.14, 18.15, 19.1–19.3, 19.5–19.8, 19.10–19.12, 24.3, 24.23 или 24.29 Кодекса Республики Беларусь об административных правонарушениях, совершивших деяния, содержащие признаки указанных административных</w:t>
      </w:r>
      <w:proofErr w:type="gramEnd"/>
      <w:r>
        <w:t xml:space="preserve"> </w:t>
      </w:r>
      <w:proofErr w:type="gramStart"/>
      <w:r>
        <w:t xml:space="preserve">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 а также в отношении их родителей (усыновителей, </w:t>
      </w:r>
      <w:proofErr w:type="spellStart"/>
      <w:r>
        <w:t>удочерителей</w:t>
      </w:r>
      <w:proofErr w:type="spellEnd"/>
      <w:r>
        <w:t>), которые не исполняют или ненадлежащим образом исполняют обязанности по воспитанию и содержанию несовершеннолетних;</w:t>
      </w:r>
      <w:proofErr w:type="gramEnd"/>
    </w:p>
    <w:p w:rsidR="003542B2" w:rsidRDefault="003542B2">
      <w:pPr>
        <w:pStyle w:val="newncpi"/>
      </w:pPr>
      <w:r>
        <w:t>изучают состояние воспитательной работы с несовершеннолетними, с которыми инспекциями по делам несовершеннолетних проводится индивидуальная профилактическая работа, в учебных, культурно-развлекательных, спортивно-оздоровительных учреждениях, иных организациях, кружках и клубах по месту жительства (месту пребывания), а также по месту учебы (работы) несовершеннолетних;</w:t>
      </w:r>
    </w:p>
    <w:p w:rsidR="003542B2" w:rsidRDefault="003542B2">
      <w:pPr>
        <w:pStyle w:val="newncpi"/>
      </w:pPr>
      <w:r>
        <w:t>доставляют в подразделения органов внутренних дел несовершеннолетних, совершивших правонарушения, а также безнадзорных и беспризорных;</w:t>
      </w:r>
    </w:p>
    <w:p w:rsidR="003542B2" w:rsidRDefault="003542B2">
      <w:pPr>
        <w:pStyle w:val="newncpi"/>
      </w:pPr>
      <w:r>
        <w:t xml:space="preserve">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(усыновителей, </w:t>
      </w:r>
      <w:proofErr w:type="spellStart"/>
      <w:r>
        <w:t>удочерителей</w:t>
      </w:r>
      <w:proofErr w:type="spellEnd"/>
      <w:r>
        <w:t>), опекунов или попечителей, не исполняющих или ненадлежащим образом исполняющих свои обязанности по воспитанию и содержанию несовершеннолетних;</w:t>
      </w:r>
    </w:p>
    <w:p w:rsidR="003542B2" w:rsidRDefault="003542B2">
      <w:pPr>
        <w:pStyle w:val="newncpi"/>
      </w:pPr>
      <w:r>
        <w:t>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rsidR="003542B2" w:rsidRDefault="003542B2">
      <w:pPr>
        <w:pStyle w:val="newncpi"/>
      </w:pPr>
      <w:r>
        <w:t xml:space="preserve">принимают участие в рассмотрении соответствующими государственными органами материалов о правонарушениях несовершеннолетних, их родителей (усыновителей, </w:t>
      </w:r>
      <w:proofErr w:type="spellStart"/>
      <w:r>
        <w:t>удочерителей</w:t>
      </w:r>
      <w:proofErr w:type="spellEnd"/>
      <w:r>
        <w:t>), опекунов или попечителей;</w:t>
      </w:r>
    </w:p>
    <w:p w:rsidR="003542B2" w:rsidRDefault="003542B2">
      <w:pPr>
        <w:pStyle w:val="newncpi"/>
      </w:pPr>
      <w:r>
        <w:t>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rsidR="003542B2" w:rsidRDefault="003542B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3542B2" w:rsidRDefault="003542B2">
      <w:pPr>
        <w:pStyle w:val="article"/>
      </w:pPr>
      <w:r>
        <w:t>Статья 22. Приемники-распределители для несовершеннолетних</w:t>
      </w:r>
    </w:p>
    <w:p w:rsidR="003542B2" w:rsidRDefault="003542B2">
      <w:pPr>
        <w:pStyle w:val="newncpi"/>
      </w:pPr>
      <w:r>
        <w:t>Приемники-распределители для несовершеннолетних в порядке, определенном Министерством внутренних дел:</w:t>
      </w:r>
    </w:p>
    <w:p w:rsidR="003542B2" w:rsidRDefault="003542B2">
      <w:pPr>
        <w:pStyle w:val="newncpi"/>
      </w:pPr>
      <w: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rsidR="003542B2" w:rsidRDefault="003542B2">
      <w:pPr>
        <w:pStyle w:val="newncpi"/>
      </w:pPr>
      <w:r>
        <w:t>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rsidR="003542B2" w:rsidRDefault="003542B2">
      <w:pPr>
        <w:pStyle w:val="newncpi"/>
      </w:pPr>
      <w:proofErr w:type="gramStart"/>
      <w:r>
        <w:t>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 способных причинить вред здоровью</w:t>
      </w:r>
      <w:proofErr w:type="gramEnd"/>
      <w:r>
        <w:t xml:space="preserve"> несовершеннолетних;</w:t>
      </w:r>
    </w:p>
    <w:p w:rsidR="003542B2" w:rsidRDefault="003542B2">
      <w:pPr>
        <w:pStyle w:val="newncpi"/>
      </w:pPr>
      <w:r>
        <w:t>доставляют несовершеннолетних, содержащихся в приемниках-распределителях для несовершеннолетних, в специальные 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rsidR="003542B2" w:rsidRDefault="003542B2">
      <w:pPr>
        <w:pStyle w:val="newncpi"/>
      </w:pPr>
      <w:r>
        <w:t>В приемники-распределители для несовершеннолетних могут быть помещены несовершеннолетние:</w:t>
      </w:r>
    </w:p>
    <w:p w:rsidR="003542B2" w:rsidRDefault="003542B2">
      <w:pPr>
        <w:pStyle w:val="newncpi"/>
      </w:pPr>
      <w:r>
        <w:t>направляемые по приговору суда или по решению суда в специальные воспитательные учреждения;</w:t>
      </w:r>
    </w:p>
    <w:p w:rsidR="003542B2" w:rsidRDefault="003542B2">
      <w:pPr>
        <w:pStyle w:val="newncpi"/>
      </w:pPr>
      <w:r>
        <w:t>ожидающие рассмотрения судом вопроса о помещении их в специальные воспитательные учреждения, – в случаях, предусмотренных частью седьмой статьи 26 настоящего Закона;</w:t>
      </w:r>
    </w:p>
    <w:p w:rsidR="003542B2" w:rsidRDefault="003542B2">
      <w:pPr>
        <w:pStyle w:val="newncpi"/>
      </w:pPr>
      <w:r>
        <w:t xml:space="preserve">самовольно ушедшие из специальных воспитательных учреждений, безнадзорные или беспризорные – до установления их личности и передачи специальным воспитательным учреждениям либо родителям (усыновителям, </w:t>
      </w:r>
      <w:proofErr w:type="spellStart"/>
      <w:r>
        <w:t>удочерителям</w:t>
      </w:r>
      <w:proofErr w:type="spellEnd"/>
      <w:r>
        <w:t>), опекунам или попечителям;</w:t>
      </w:r>
    </w:p>
    <w:p w:rsidR="003542B2" w:rsidRDefault="003542B2">
      <w:pPr>
        <w:pStyle w:val="newncpi"/>
      </w:pPr>
      <w:r>
        <w:t xml:space="preserve">в </w:t>
      </w:r>
      <w:proofErr w:type="gramStart"/>
      <w:r>
        <w:t>отношении</w:t>
      </w:r>
      <w:proofErr w:type="gramEnd"/>
      <w:r>
        <w:t xml:space="preserve"> которых принято решение об отказе в возбуждении уголовного дела или о прекращении производства по уголовному делу из-за </w:t>
      </w:r>
      <w:proofErr w:type="spellStart"/>
      <w:r>
        <w:t>недостижения</w:t>
      </w:r>
      <w:proofErr w:type="spellEnd"/>
      <w:r>
        <w:t xml:space="preserve">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rsidR="003542B2" w:rsidRDefault="003542B2">
      <w:pPr>
        <w:pStyle w:val="newncpi"/>
      </w:pPr>
      <w:r>
        <w:t>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rsidR="003542B2" w:rsidRDefault="003542B2">
      <w:pPr>
        <w:pStyle w:val="newncpi"/>
      </w:pPr>
      <w:r>
        <w:t>Основаниями для помещения несовершеннолетних в приемники-распределители для несовершеннолетних являются:</w:t>
      </w:r>
    </w:p>
    <w:p w:rsidR="003542B2" w:rsidRDefault="003542B2">
      <w:pPr>
        <w:pStyle w:val="newncpi"/>
      </w:pPr>
      <w:r>
        <w:t>приговор суда или решение суда – в отношении несовершеннолетних, указанных в абзаце втором части второй настоящей статьи;</w:t>
      </w:r>
    </w:p>
    <w:p w:rsidR="003542B2" w:rsidRDefault="003542B2">
      <w:pPr>
        <w:pStyle w:val="newncpi"/>
      </w:pPr>
      <w:r>
        <w:t>определение суда – в отношении несовершеннолетних, указанных в абзацах третьем–шестом части второй настоящей статьи.</w:t>
      </w:r>
    </w:p>
    <w:p w:rsidR="003542B2" w:rsidRDefault="003542B2">
      <w:pPr>
        <w:pStyle w:val="newncpi"/>
      </w:pPr>
      <w:r>
        <w:t>Несовершеннолетние помещаются в приемники-распределители для несовершеннолетних в течение 15 рабочих дней после вступления приговора или решения суда о помещении несовершеннолетнего в специальное воспитательное учреждение в законную силу.</w:t>
      </w:r>
    </w:p>
    <w:p w:rsidR="003542B2" w:rsidRDefault="003542B2">
      <w:pPr>
        <w:pStyle w:val="newncpi"/>
      </w:pPr>
      <w:r>
        <w:t>В исключительных случаях несовершеннолетние, указанные в абзацах четвертом–шестом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3542B2" w:rsidRDefault="003542B2">
      <w:pPr>
        <w:pStyle w:val="newncpi"/>
      </w:pPr>
      <w:r>
        <w:t>О помещении несовершеннолетних, указанных в абзацах четвертом–шестом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rsidR="003542B2" w:rsidRDefault="003542B2">
      <w:pPr>
        <w:pStyle w:val="newncpi"/>
      </w:pPr>
      <w:r>
        <w:t>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rsidR="003542B2" w:rsidRDefault="003542B2">
      <w:pPr>
        <w:pStyle w:val="newncpi"/>
      </w:pPr>
      <w:r>
        <w:t>Во время нахождения несовершеннолетнего в приемнике-распределителе для несовершеннолетних не входят:</w:t>
      </w:r>
    </w:p>
    <w:p w:rsidR="003542B2" w:rsidRDefault="003542B2">
      <w:pPr>
        <w:pStyle w:val="newncpi"/>
      </w:pPr>
      <w: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rsidR="003542B2" w:rsidRDefault="003542B2">
      <w:pPr>
        <w:pStyle w:val="newncpi"/>
      </w:pPr>
      <w: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помещению в соответствующее учреждение;</w:t>
      </w:r>
    </w:p>
    <w:p w:rsidR="003542B2" w:rsidRDefault="003542B2">
      <w:pPr>
        <w:pStyle w:val="newncpi"/>
      </w:pPr>
      <w:r>
        <w:t>время рассмотрения жалобы или протеста прокурора на приговор или решение суда о помещении несовершеннолетнего в специальное воспитательное учреждение.</w:t>
      </w:r>
    </w:p>
    <w:p w:rsidR="003542B2" w:rsidRDefault="003542B2">
      <w:pPr>
        <w:pStyle w:val="newncpi"/>
      </w:pPr>
      <w:r>
        <w:t>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способных причинить вред здоровью несовершеннолетних.</w:t>
      </w:r>
    </w:p>
    <w:p w:rsidR="003542B2" w:rsidRDefault="003542B2">
      <w:pPr>
        <w:pStyle w:val="newncpi"/>
      </w:pPr>
      <w:r>
        <w:t>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rsidR="003542B2" w:rsidRDefault="003542B2">
      <w:pPr>
        <w:pStyle w:val="newncpi"/>
      </w:pPr>
      <w:r>
        <w:t>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3542B2" w:rsidRDefault="003542B2">
      <w:pPr>
        <w:pStyle w:val="newncpi"/>
      </w:pPr>
      <w:r>
        <w:t>Досмотр вещей несовершеннолетних, находящихся в приемниках-распределителях для несовершеннолетних, проводится в их присутствии.</w:t>
      </w:r>
    </w:p>
    <w:p w:rsidR="003542B2" w:rsidRDefault="003542B2">
      <w:pPr>
        <w:pStyle w:val="newncpi"/>
      </w:pPr>
      <w:r>
        <w:t>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rsidR="003542B2" w:rsidRDefault="003542B2">
      <w:pPr>
        <w:pStyle w:val="newncpi"/>
      </w:pPr>
      <w:r>
        <w:t>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способные причинить вред здоровью несовершеннолетних, изымаются, о чем составляется протокол.</w:t>
      </w:r>
    </w:p>
    <w:p w:rsidR="003542B2" w:rsidRDefault="003542B2">
      <w:pPr>
        <w:pStyle w:val="newncpi"/>
      </w:pPr>
      <w:r>
        <w:t xml:space="preserve">Изъятые у несовершеннолетних предметы и вещества, способные причинить вред их здоровью, передаются их родителям (усыновителям, </w:t>
      </w:r>
      <w:proofErr w:type="spellStart"/>
      <w:r>
        <w:t>удочерителям</w:t>
      </w:r>
      <w:proofErr w:type="spellEnd"/>
      <w:r>
        <w:t>),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rsidR="003542B2" w:rsidRDefault="003542B2">
      <w:pPr>
        <w:pStyle w:val="newncpi"/>
      </w:pPr>
      <w:r>
        <w:t>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rsidR="003542B2" w:rsidRDefault="003542B2">
      <w:pPr>
        <w:pStyle w:val="newncpi"/>
      </w:pPr>
      <w:r>
        <w:t>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по согласованию с Министерством внутренних дел.</w:t>
      </w:r>
    </w:p>
    <w:p w:rsidR="003542B2" w:rsidRDefault="003542B2">
      <w:pPr>
        <w:pStyle w:val="newncpi"/>
      </w:pPr>
      <w:proofErr w:type="gramStart"/>
      <w:r>
        <w:t xml:space="preserve">Порядок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(усыновителям, </w:t>
      </w:r>
      <w:proofErr w:type="spellStart"/>
      <w:r>
        <w:t>удочерителям</w:t>
      </w:r>
      <w:proofErr w:type="spellEnd"/>
      <w:r>
        <w:t>), опекунам или попечителям несовершеннолетних либо представителям государственных организаций здравоохранения, социально-педагогических</w:t>
      </w:r>
      <w:proofErr w:type="gramEnd"/>
      <w:r>
        <w:t xml:space="preserve"> </w:t>
      </w:r>
      <w:proofErr w:type="gramStart"/>
      <w:r>
        <w:t>учреждений, специальных воспитательных учреждений изъятых у несовершеннолетних предметов и веществ, способных причинить вред их здоровью,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способных причинить вред здоровью несовершеннолетних, определяются, перечень предметов и веществ, способных причинить вред здоровью несовершеннолетних, находящихся в приемниках-распределителях для несовершеннолетних, устанавливается Министерством внутренних</w:t>
      </w:r>
      <w:proofErr w:type="gramEnd"/>
      <w:r>
        <w:t xml:space="preserve"> дел.</w:t>
      </w:r>
    </w:p>
    <w:p w:rsidR="003542B2" w:rsidRDefault="003542B2">
      <w:pPr>
        <w:pStyle w:val="article"/>
      </w:pPr>
      <w:r>
        <w:t>Статья 23. Подразделения криминальной милиции</w:t>
      </w:r>
    </w:p>
    <w:p w:rsidR="003542B2" w:rsidRDefault="003542B2">
      <w:pPr>
        <w:pStyle w:val="newncpi"/>
      </w:pPr>
      <w:r>
        <w:t>Подразделения криминальной милиции в пределах своей компетенции:</w:t>
      </w:r>
    </w:p>
    <w:p w:rsidR="003542B2" w:rsidRDefault="003542B2">
      <w:pPr>
        <w:pStyle w:val="newncpi"/>
      </w:pPr>
      <w:r>
        <w:t>предупреждают, выявляют и пресекают преступления несовершеннолетних, а также устанавливают лиц, их подготавливающих, совершающих или совершивших;</w:t>
      </w:r>
    </w:p>
    <w:p w:rsidR="003542B2" w:rsidRDefault="003542B2">
      <w:pPr>
        <w:pStyle w:val="newncpi"/>
      </w:pPr>
      <w:r>
        <w:t>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rsidR="003542B2" w:rsidRDefault="003542B2">
      <w:pPr>
        <w:pStyle w:val="newncpi"/>
      </w:pPr>
      <w:r>
        <w:t xml:space="preserve">осуществляют меры, противодействующие участию несовершеннолетних в незаконном обороте наркотических средств, психотропных веществ, их </w:t>
      </w:r>
      <w:proofErr w:type="spellStart"/>
      <w:r>
        <w:t>прекурсоров</w:t>
      </w:r>
      <w:proofErr w:type="spellEnd"/>
      <w:r>
        <w:t xml:space="preserve"> и аналогов;</w:t>
      </w:r>
    </w:p>
    <w:p w:rsidR="003542B2" w:rsidRDefault="003542B2">
      <w:pPr>
        <w:pStyle w:val="newncpi"/>
      </w:pPr>
      <w:r>
        <w:t>выявляют лиц, вовлекающих несовершеннолетних в совершение преступлений, и применяют к ним меры воздействия, предусмотренные законодательством;</w:t>
      </w:r>
    </w:p>
    <w:p w:rsidR="003542B2" w:rsidRDefault="003542B2">
      <w:pPr>
        <w:pStyle w:val="newncpi"/>
      </w:pPr>
      <w:r>
        <w:t xml:space="preserve">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w:t>
      </w:r>
      <w:proofErr w:type="spellStart"/>
      <w:r>
        <w:t>интернатного</w:t>
      </w:r>
      <w:proofErr w:type="spellEnd"/>
      <w:r>
        <w:t xml:space="preserve"> учреждения, специальных воспитательных учреждений или приемников-распределителей для несовершеннолетних;</w:t>
      </w:r>
    </w:p>
    <w:p w:rsidR="003542B2" w:rsidRDefault="003542B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3542B2" w:rsidRDefault="003542B2">
      <w:pPr>
        <w:pStyle w:val="newncpi"/>
      </w:pPr>
      <w:r>
        <w:t>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статьей 21 настоящего Закона.</w:t>
      </w:r>
    </w:p>
    <w:p w:rsidR="003542B2" w:rsidRDefault="003542B2">
      <w:pPr>
        <w:pStyle w:val="article"/>
      </w:pPr>
      <w:r>
        <w:t>Статья 24. Иные органы и организации, осуществляющие деятельность по профилактике безнадзорности и правонарушений несовершеннолетних</w:t>
      </w:r>
    </w:p>
    <w:p w:rsidR="003542B2" w:rsidRDefault="003542B2">
      <w:pPr>
        <w:pStyle w:val="newncpi"/>
      </w:pPr>
      <w:r>
        <w:t>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rsidR="003542B2" w:rsidRDefault="003542B2">
      <w:pPr>
        <w:pStyle w:val="newncpi"/>
      </w:pPr>
      <w:r>
        <w:t>участвуют в организации досуга и временной трудовой занятости несовершеннолетних;</w:t>
      </w:r>
    </w:p>
    <w:p w:rsidR="003542B2" w:rsidRDefault="003542B2">
      <w:pPr>
        <w:pStyle w:val="newncpi"/>
      </w:pPr>
      <w:r>
        <w:t>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rsidR="003542B2" w:rsidRDefault="003542B2">
      <w:pPr>
        <w:pStyle w:val="newncpi"/>
      </w:pPr>
      <w:r>
        <w:t>взаимодействуют с органами, осуществляющими профилактику безнадзорности и правонарушений несовершеннолетних;</w:t>
      </w:r>
    </w:p>
    <w:p w:rsidR="003542B2" w:rsidRDefault="003542B2">
      <w:pPr>
        <w:pStyle w:val="newncpi"/>
      </w:pPr>
      <w:r>
        <w:t>оказывают содействие социально-педагогическим учреждениям, специальным 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rsidR="003542B2" w:rsidRDefault="003542B2">
      <w:pPr>
        <w:pStyle w:val="newncpi"/>
      </w:pPr>
      <w:r>
        <w:t>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порядке, установленном законодательством.</w:t>
      </w:r>
    </w:p>
    <w:p w:rsidR="003542B2" w:rsidRDefault="003542B2">
      <w:pPr>
        <w:pStyle w:val="article"/>
      </w:pPr>
      <w:r>
        <w:t>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rsidR="003542B2" w:rsidRDefault="003542B2">
      <w:pPr>
        <w:pStyle w:val="newncpi"/>
      </w:pPr>
      <w:r>
        <w:t>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rsidR="003542B2" w:rsidRDefault="003542B2">
      <w:pPr>
        <w:pStyle w:val="newncpi"/>
      </w:pPr>
      <w:r>
        <w:t>Порядок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rsidR="003542B2" w:rsidRDefault="003542B2">
      <w:pPr>
        <w:pStyle w:val="chapter"/>
      </w:pPr>
      <w:r>
        <w:t xml:space="preserve">ГЛАВА 3 </w:t>
      </w:r>
      <w:r>
        <w:br/>
        <w:t>ПОРЯДОК ПОМЕЩЕНИЯ НЕСОВЕРШЕННОЛЕТНИХ В СПЕЦИАЛЬНЫЕ ВОСПИТАТЕЛЬНЫЕ УЧРЕЖДЕНИЯ ПО РЕШЕНИЮ СУДА, ПРЕКРАЩЕНИЕ ПРЕБЫВАНИЯ НЕСОВЕРШЕННОЛЕТНИХ В УКАЗАННЫХ УЧРЕЖДЕНИЯХ ДО </w:t>
      </w:r>
      <w:proofErr w:type="gramStart"/>
      <w:r>
        <w:t>ИСТЕЧЕНИЯ</w:t>
      </w:r>
      <w:proofErr w:type="gramEnd"/>
      <w:r>
        <w:t xml:space="preserve"> УСТАНОВЛЕННОГО СУДОМ СРОКА ПРЕБЫВАНИЯ В НИХ, ПРОДЛЕНИЕ ЭТОГО СРОКА. ПОРЯДОК НАХОЖДЕНИЯ НЕСОВЕРШЕННОЛЕТНИХ В ВОЗРАСТЕ ДО ШЕСТНАДЦАТИ ЛЕТ В НОЧНОЕ ВРЕМЯ ВНЕ ЖИЛИЩА</w:t>
      </w:r>
    </w:p>
    <w:p w:rsidR="003542B2" w:rsidRDefault="003542B2">
      <w:pPr>
        <w:pStyle w:val="article"/>
      </w:pPr>
      <w:r>
        <w:t>Статья 26. Основания и порядок подготовки материалов о помещении несовершеннолетних в специальные воспитательные учреждения</w:t>
      </w:r>
    </w:p>
    <w:p w:rsidR="003542B2" w:rsidRDefault="003542B2">
      <w:pPr>
        <w:pStyle w:val="newncpi"/>
      </w:pPr>
      <w:proofErr w:type="gramStart"/>
      <w:r>
        <w:t>Решение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постановления по делам об административных правонарушениях в случаях, указанных в абзацах третьем и четвертом части второй статьи 14 настоящего Закона, в трехдневный срок направляются в комиссии по делам несовершеннолетних для организации индивидуальной профилактической</w:t>
      </w:r>
      <w:proofErr w:type="gramEnd"/>
      <w:r>
        <w:t xml:space="preserve"> работы, принятия мер профилактического воздействия или обращения с заявлением в суд о помещении несовершеннолетних в специальные воспитательные учреждения.</w:t>
      </w:r>
    </w:p>
    <w:p w:rsidR="003542B2" w:rsidRDefault="003542B2">
      <w:pPr>
        <w:pStyle w:val="newncpi"/>
      </w:pPr>
      <w:proofErr w:type="gramStart"/>
      <w:r>
        <w:t>В случае принятия комиссиями по делам несовершеннолетних решений об обращении в суд с заявлениями о помещении несовершеннолетних в специальные 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подачи в суд заявлений о помещении несовершеннолетних в специальные воспитательные учреждения.</w:t>
      </w:r>
      <w:proofErr w:type="gramEnd"/>
    </w:p>
    <w:p w:rsidR="003542B2" w:rsidRDefault="003542B2">
      <w:pPr>
        <w:pStyle w:val="newncpi"/>
      </w:pPr>
      <w:r>
        <w:t>В целях подготовки для рассмотрения судом заявлений о помещении несовершеннолетних в специальные 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rsidR="003542B2" w:rsidRDefault="003542B2">
      <w:pPr>
        <w:pStyle w:val="newncpi"/>
      </w:pPr>
      <w:r>
        <w:t>Для определения возможности помещения несовершеннолетних в специальные 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rsidR="003542B2" w:rsidRDefault="003542B2">
      <w:pPr>
        <w:pStyle w:val="newncpi"/>
      </w:pPr>
      <w:r>
        <w:t xml:space="preserve">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(усыновителей, </w:t>
      </w:r>
      <w:proofErr w:type="spellStart"/>
      <w:r>
        <w:t>удочерителей</w:t>
      </w:r>
      <w:proofErr w:type="spellEnd"/>
      <w:r>
        <w:t>), опекунов или попечителей в случае, если несовершеннолетние не достигли возраста четырнадцати лет;</w:t>
      </w:r>
    </w:p>
    <w:p w:rsidR="003542B2" w:rsidRDefault="003542B2">
      <w:pPr>
        <w:pStyle w:val="newncpi"/>
      </w:pPr>
      <w:r>
        <w:t xml:space="preserve">постановления прокурора в случаях, когда несовершеннолетние или их родители (усыновители, </w:t>
      </w:r>
      <w:proofErr w:type="spellStart"/>
      <w:r>
        <w:t>удочерители</w:t>
      </w:r>
      <w:proofErr w:type="spellEnd"/>
      <w:r>
        <w:t>), опекуны или попечители не дали согласия на медицинское освидетельствование.</w:t>
      </w:r>
    </w:p>
    <w:p w:rsidR="003542B2" w:rsidRDefault="003542B2">
      <w:pPr>
        <w:pStyle w:val="newncpi"/>
      </w:pPr>
      <w:r>
        <w:t>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воспитательных учреждениях, передаются в комиссии по делам несовершеннолетних для организации с ними индивидуальной профилактической работы.</w:t>
      </w:r>
    </w:p>
    <w:p w:rsidR="003542B2" w:rsidRDefault="003542B2">
      <w:pPr>
        <w:pStyle w:val="newncpi"/>
      </w:pPr>
      <w:proofErr w:type="gramStart"/>
      <w:r>
        <w:t xml:space="preserve">Несовершеннолетние, в отношении которых готовятся материалы о помещении их в специальные 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(усыновителей, </w:t>
      </w:r>
      <w:proofErr w:type="spellStart"/>
      <w:r>
        <w:t>удочерителей</w:t>
      </w:r>
      <w:proofErr w:type="spellEnd"/>
      <w:r>
        <w:t>), опекунов или попечителей, которые обязаны обеспечить надлежащее поведение несовершеннолетних и их явку по вызовам в суд.</w:t>
      </w:r>
      <w:proofErr w:type="gramEnd"/>
    </w:p>
    <w:p w:rsidR="003542B2" w:rsidRDefault="003542B2">
      <w:pPr>
        <w:pStyle w:val="newncpi"/>
      </w:pPr>
      <w:r>
        <w:t>До рассмотрения судом заявлений о помещении несовершеннолетних в специальные воспитательные учреждения указанные несовершеннолетние могут быть помещены в приемники-распределители для несовершеннолетних на основании определения суда в случаях:</w:t>
      </w:r>
    </w:p>
    <w:p w:rsidR="003542B2" w:rsidRDefault="003542B2">
      <w:pPr>
        <w:pStyle w:val="newncpi"/>
      </w:pPr>
      <w:r>
        <w:t>необходимости обеспечения защиты их жизни или здоровья;</w:t>
      </w:r>
    </w:p>
    <w:p w:rsidR="003542B2" w:rsidRDefault="003542B2">
      <w:pPr>
        <w:pStyle w:val="newncpi"/>
      </w:pPr>
      <w:r>
        <w:t>необходимости предупреждения повторных общественно опасных деяний;</w:t>
      </w:r>
    </w:p>
    <w:p w:rsidR="003542B2" w:rsidRDefault="003542B2">
      <w:pPr>
        <w:pStyle w:val="newncpi"/>
      </w:pPr>
      <w:r>
        <w:t>отсутствия у них места жительства (места пребывания);</w:t>
      </w:r>
    </w:p>
    <w:p w:rsidR="003542B2" w:rsidRDefault="003542B2">
      <w:pPr>
        <w:pStyle w:val="newncpi"/>
      </w:pPr>
      <w:r>
        <w:t>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 (места пребывания).</w:t>
      </w:r>
    </w:p>
    <w:p w:rsidR="003542B2" w:rsidRDefault="003542B2">
      <w:pPr>
        <w:pStyle w:val="newncpi"/>
      </w:pPr>
      <w:proofErr w:type="gramStart"/>
      <w:r>
        <w:t>Решение о помещении несовершеннолетнего в специальное 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w:t>
      </w:r>
      <w:proofErr w:type="gramEnd"/>
      <w:r>
        <w:t xml:space="preserve"> и </w:t>
      </w:r>
      <w:proofErr w:type="gramStart"/>
      <w:r>
        <w:t>четвертом</w:t>
      </w:r>
      <w:proofErr w:type="gramEnd"/>
      <w:r>
        <w:t xml:space="preserve"> части второй статьи 14 настоящего Закона.</w:t>
      </w:r>
    </w:p>
    <w:p w:rsidR="003542B2" w:rsidRDefault="003542B2">
      <w:pPr>
        <w:pStyle w:val="article"/>
      </w:pPr>
      <w:r>
        <w:t>Статья 27. Порядок подачи в суд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w:t>
      </w:r>
      <w:proofErr w:type="gramStart"/>
      <w:r>
        <w:t>истечения</w:t>
      </w:r>
      <w:proofErr w:type="gramEnd"/>
      <w:r>
        <w:t xml:space="preserve"> установленного судом срока пребывания в них, о продлении этого срока</w:t>
      </w:r>
    </w:p>
    <w:p w:rsidR="003542B2" w:rsidRDefault="003542B2">
      <w:pPr>
        <w:pStyle w:val="newncpi"/>
      </w:pPr>
      <w:r>
        <w:t>Для рассмотрения вопроса о возможности помещения несовершеннолетних в специальные воспитательные учреждения начальники органов внутренних дел направляют в комиссии по делам несовершеннолетних:</w:t>
      </w:r>
    </w:p>
    <w:p w:rsidR="003542B2" w:rsidRDefault="003542B2">
      <w:pPr>
        <w:pStyle w:val="newncpi"/>
      </w:pPr>
      <w:r>
        <w:t>характеристики с мест учебы (работы) несовершеннолетних;</w:t>
      </w:r>
    </w:p>
    <w:p w:rsidR="003542B2" w:rsidRDefault="003542B2">
      <w:pPr>
        <w:pStyle w:val="newncpi"/>
      </w:pPr>
      <w:r>
        <w:t>акты обследования семейно-бытовых условий жизни несовершеннолетних;</w:t>
      </w:r>
    </w:p>
    <w:p w:rsidR="003542B2" w:rsidRDefault="003542B2">
      <w:pPr>
        <w:pStyle w:val="newncpi"/>
      </w:pPr>
      <w:r>
        <w:t>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rsidR="003542B2" w:rsidRDefault="003542B2">
      <w:pPr>
        <w:pStyle w:val="newncpi"/>
      </w:pPr>
      <w:r>
        <w:t>заключения государственных организаций здравоохранения о состоянии здоровья несовершеннолетних и возможности их помещения в специальные воспитательные учреждения.</w:t>
      </w:r>
    </w:p>
    <w:p w:rsidR="003542B2" w:rsidRDefault="003542B2">
      <w:pPr>
        <w:pStyle w:val="newncpi"/>
      </w:pPr>
      <w:r>
        <w:t>Комиссии по делам несовершеннолетних подают в суд заявления о помещении несовершеннолетних в специальные воспитательные учреждения с приложением материалов, указанных в части первой настоящей статьи.</w:t>
      </w:r>
    </w:p>
    <w:p w:rsidR="003542B2" w:rsidRDefault="003542B2">
      <w:pPr>
        <w:pStyle w:val="newncpi"/>
      </w:pPr>
      <w:proofErr w:type="gramStart"/>
      <w:r>
        <w:t>Заявления о помещении несовершеннолетних в специальные воспитательные учреждения подаются комиссиями по делам несовершеннолетних в суд по месту жительства (месту пребывания)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w:t>
      </w:r>
      <w:proofErr w:type="gramEnd"/>
      <w:r>
        <w:t xml:space="preserve"> об административных правонарушениях в случаях, предусмотренных абзацами третьим и четвертым части второй статьи 14 настоящего Закона. Комиссии по делам несовершеннолетних своим решением могут продлить этот срок на 30 дней.</w:t>
      </w:r>
    </w:p>
    <w:p w:rsidR="003542B2" w:rsidRDefault="003542B2">
      <w:pPr>
        <w:pStyle w:val="newncpi"/>
      </w:pPr>
      <w:r>
        <w:t xml:space="preserve">Заявления о помещении несовершеннолетних в специальные воспитательные учреждения и материалы, указанные в части первой настоящей статьи, перед их подачей в суд представляются комиссиями по делам несовершеннолетних для ознакомления несовершеннолетним, их родителям (усыновителям, </w:t>
      </w:r>
      <w:proofErr w:type="spellStart"/>
      <w:r>
        <w:t>удочерителям</w:t>
      </w:r>
      <w:proofErr w:type="spellEnd"/>
      <w:r>
        <w:t xml:space="preserve">),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заявлениями и материалами, а также о получении ответов на ходатайства, жалобы и заявления комиссиями по делам несовершеннолетних составляется акт, который подписывается несовершеннолетним, его родителями (усыновителями, </w:t>
      </w:r>
      <w:proofErr w:type="spellStart"/>
      <w:r>
        <w:t>удочерителями</w:t>
      </w:r>
      <w:proofErr w:type="spellEnd"/>
      <w:r>
        <w:t>), опекунами или попечителями.</w:t>
      </w:r>
    </w:p>
    <w:p w:rsidR="003542B2" w:rsidRDefault="003542B2">
      <w:pPr>
        <w:pStyle w:val="newncpi"/>
      </w:pPr>
      <w:r>
        <w:t>Заявление о прекращении пребывания несовершеннолетнего в специальном воспитательном учреждении до </w:t>
      </w:r>
      <w:proofErr w:type="gramStart"/>
      <w:r>
        <w:t>истечения</w:t>
      </w:r>
      <w:proofErr w:type="gramEnd"/>
      <w:r>
        <w:t xml:space="preserve"> установленного судом срока пребывания в нем либо заявление о продлении этого срока подаются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программы воспитания несовершеннолетних, нуждающихся в особых условиях воспитания.</w:t>
      </w:r>
    </w:p>
    <w:p w:rsidR="003542B2" w:rsidRDefault="003542B2">
      <w:pPr>
        <w:pStyle w:val="article"/>
      </w:pPr>
      <w:r>
        <w:t>Статья 28. Порядок рассмотрения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w:t>
      </w:r>
      <w:proofErr w:type="gramStart"/>
      <w:r>
        <w:t>истечения</w:t>
      </w:r>
      <w:proofErr w:type="gramEnd"/>
      <w:r>
        <w:t xml:space="preserve"> установленного судом срока пребывания в них, о продлении этого срока</w:t>
      </w:r>
    </w:p>
    <w:p w:rsidR="003542B2" w:rsidRDefault="003542B2">
      <w:pPr>
        <w:pStyle w:val="newncpi"/>
      </w:pPr>
      <w:r>
        <w:t>Заявления о помещении несовершеннолетних в специальные воспитательные учреждения, о прекращении пребывания несовершеннолетних в указанных учреждениях до </w:t>
      </w:r>
      <w:proofErr w:type="gramStart"/>
      <w:r>
        <w:t>истечения</w:t>
      </w:r>
      <w:proofErr w:type="gramEnd"/>
      <w:r>
        <w:t xml:space="preserve"> установленного судом срока пребывания в них, о продлении этого срока рассматриваются в порядке, установленном законодательством о гражданском судопроизводстве.</w:t>
      </w:r>
    </w:p>
    <w:p w:rsidR="003542B2" w:rsidRDefault="003542B2">
      <w:pPr>
        <w:pStyle w:val="article"/>
      </w:pPr>
      <w:r>
        <w:t>Статья 29. Исключена.</w:t>
      </w:r>
    </w:p>
    <w:p w:rsidR="003542B2" w:rsidRDefault="003542B2">
      <w:pPr>
        <w:pStyle w:val="article"/>
      </w:pPr>
      <w:r>
        <w:t>Статья 30. Исполнение решений суда по заявлениям о помещении несовершеннолетних в специальные воспитательные учреждения</w:t>
      </w:r>
    </w:p>
    <w:p w:rsidR="003542B2" w:rsidRDefault="003542B2">
      <w:pPr>
        <w:pStyle w:val="newncpi"/>
      </w:pPr>
      <w:r>
        <w:t>Исполнение решений суда о помещении несовершеннолетних в специальные воспитательные учреждения, созданные по решению Министерства образования, обеспечивают:</w:t>
      </w:r>
    </w:p>
    <w:p w:rsidR="003542B2" w:rsidRDefault="003542B2">
      <w:pPr>
        <w:pStyle w:val="newncpi"/>
      </w:pPr>
      <w:r>
        <w:t>инспекции по делам несовершеннолетних – в части доставления несовершеннолетних в приемники-распределители для несовершеннолетних;</w:t>
      </w:r>
    </w:p>
    <w:p w:rsidR="003542B2" w:rsidRDefault="003542B2">
      <w:pPr>
        <w:pStyle w:val="newncpi"/>
      </w:pPr>
      <w:r>
        <w:t>приемники-распределители для несовершеннолетних – в части доставления несовершеннолетних в специальные воспитательные учреждения;</w:t>
      </w:r>
    </w:p>
    <w:p w:rsidR="003542B2" w:rsidRDefault="003542B2">
      <w:pPr>
        <w:pStyle w:val="newncpi"/>
      </w:pPr>
      <w:r>
        <w:t>руководители специальных воспитательных учреждений – в части создания и реализации специальных условий воспитания, доставления воспитанников в другие специальные воспитательные учреждения или возвращения воспитанников, самовольно ушедших из специальных воспитательных учреждений, в эти учреждения;</w:t>
      </w:r>
    </w:p>
    <w:p w:rsidR="003542B2" w:rsidRDefault="003542B2">
      <w:pPr>
        <w:pStyle w:val="newncpi"/>
      </w:pPr>
      <w:proofErr w:type="gramStart"/>
      <w:r>
        <w:t>Министерство образования – в части предоставления в течение 10 суток со дня получения запросов приемнику-распределителю для несовершеннолетних путевок для помещения несовершеннолетних в специальные воспитательные учреждения; специальному воспитательному учреждению путевок для перевода воспитанников в другие специальные воспитательные учреждения в связи с достижением воспитанниками предельного возраста пребывания, установленного для определенного вида специального воспитательного учреждения.</w:t>
      </w:r>
      <w:proofErr w:type="gramEnd"/>
    </w:p>
    <w:p w:rsidR="003542B2" w:rsidRDefault="003542B2">
      <w:pPr>
        <w:pStyle w:val="article"/>
      </w:pPr>
      <w:r>
        <w:t>Статья 30</w:t>
      </w:r>
      <w:r>
        <w:rPr>
          <w:vertAlign w:val="superscript"/>
        </w:rPr>
        <w:t>1</w:t>
      </w:r>
      <w:r>
        <w:t>. Нахождение несовершеннолетних в возрасте до шестнадцати лет в ночное время вне жилища</w:t>
      </w:r>
    </w:p>
    <w:p w:rsidR="003542B2" w:rsidRDefault="003542B2">
      <w:pPr>
        <w:pStyle w:val="newncpi"/>
      </w:pPr>
      <w:r>
        <w:t xml:space="preserve">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(усыновителей, </w:t>
      </w:r>
      <w:proofErr w:type="spellStart"/>
      <w:r>
        <w:t>удочерителей</w:t>
      </w:r>
      <w:proofErr w:type="spellEnd"/>
      <w:r>
        <w:t>), опекунов или попечителей либо без сопровождения по их поручению совершеннолетних лиц.</w:t>
      </w:r>
    </w:p>
    <w:p w:rsidR="003542B2" w:rsidRDefault="003542B2">
      <w:pPr>
        <w:pStyle w:val="newncpi"/>
      </w:pPr>
      <w:proofErr w:type="gramStart"/>
      <w:r>
        <w:t xml:space="preserve">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(усыновителей, </w:t>
      </w:r>
      <w:proofErr w:type="spellStart"/>
      <w:r>
        <w:t>удочерителей</w:t>
      </w:r>
      <w:proofErr w:type="spellEnd"/>
      <w:r>
        <w:t xml:space="preserve">), опекунов или попечителей либо без сопровождения по их поручению совершеннолетних лиц, передаются родителям (усыновителям, </w:t>
      </w:r>
      <w:proofErr w:type="spellStart"/>
      <w:r>
        <w:t>удочерителям</w:t>
      </w:r>
      <w:proofErr w:type="spellEnd"/>
      <w:r>
        <w:t>), опекунам или попечителям либо по их поручению совершеннолетним лицам.</w:t>
      </w:r>
      <w:proofErr w:type="gramEnd"/>
    </w:p>
    <w:p w:rsidR="003542B2" w:rsidRDefault="003542B2">
      <w:pPr>
        <w:pStyle w:val="newncpi"/>
      </w:pPr>
      <w:proofErr w:type="gramStart"/>
      <w:r>
        <w:t xml:space="preserve">Сотрудник органов внутренних дел, обнаруживший несовершеннолетнего, указанного в части второй настоящей статьи, устанавливает фамилию, собственное имя, отчество (если таковое имеется), число, месяц, год рождения несовершеннолетнего и фамилию, собственное имя, отчество (если таковое имеется), данные о регистрации по месту жительства (месту пребывания) его родителей (усыновителей, </w:t>
      </w:r>
      <w:proofErr w:type="spellStart"/>
      <w:r>
        <w:t>удочерителей</w:t>
      </w:r>
      <w:proofErr w:type="spellEnd"/>
      <w:r>
        <w:t xml:space="preserve">), опекунов или попечителей и передает несовершеннолетнего его родителям (усыновителям, </w:t>
      </w:r>
      <w:proofErr w:type="spellStart"/>
      <w:r>
        <w:t>удочерителям</w:t>
      </w:r>
      <w:proofErr w:type="spellEnd"/>
      <w:r>
        <w:t>), опекунам или попечителям либо по</w:t>
      </w:r>
      <w:proofErr w:type="gramEnd"/>
      <w:r>
        <w:t xml:space="preserve"> их поручению совершеннолетнему лицу.</w:t>
      </w:r>
    </w:p>
    <w:p w:rsidR="003542B2" w:rsidRDefault="003542B2">
      <w:pPr>
        <w:pStyle w:val="newncpi"/>
      </w:pPr>
      <w:proofErr w:type="gramStart"/>
      <w:r>
        <w:t xml:space="preserve">Несовершеннолетний, указанный в части второй настоящей статьи, местонахождение родителей (усыновителей, </w:t>
      </w:r>
      <w:proofErr w:type="spellStart"/>
      <w:r>
        <w:t>удочерителей</w:t>
      </w:r>
      <w:proofErr w:type="spellEnd"/>
      <w:r>
        <w:t xml:space="preserve">), опекунов или попечителей которого не установлено или они находятся в месте, не позволяющем передать его им, либо родители (усыновители, </w:t>
      </w:r>
      <w:proofErr w:type="spellStart"/>
      <w:r>
        <w:t>удочерители</w:t>
      </w:r>
      <w:proofErr w:type="spellEnd"/>
      <w:r>
        <w:t>),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(месту пребывания) этого несовершеннолетнего.</w:t>
      </w:r>
      <w:proofErr w:type="gramEnd"/>
    </w:p>
    <w:p w:rsidR="003542B2" w:rsidRDefault="003542B2">
      <w:pPr>
        <w:pStyle w:val="newncpi"/>
      </w:pPr>
      <w:r>
        <w:t>Об обнаружении несовершеннолетнего, указанного в части второй настоящей статьи, сотрудник органов внутренних дел составляет акт.</w:t>
      </w:r>
    </w:p>
    <w:p w:rsidR="003542B2" w:rsidRDefault="003542B2">
      <w:pPr>
        <w:pStyle w:val="newncpi"/>
      </w:pPr>
      <w:r>
        <w:t xml:space="preserve">Передача несовершеннолетнего, указанного в части второй настоящей статьи, родителям (усыновителям, </w:t>
      </w:r>
      <w:proofErr w:type="spellStart"/>
      <w:r>
        <w:t>удочерителям</w:t>
      </w:r>
      <w:proofErr w:type="spellEnd"/>
      <w:r>
        <w:t>),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rsidR="003542B2" w:rsidRDefault="003542B2">
      <w:pPr>
        <w:pStyle w:val="chapter"/>
      </w:pPr>
      <w:r>
        <w:t>ГЛАВА 4</w:t>
      </w:r>
      <w:r>
        <w:br/>
        <w:t>ЗАКЛЮЧИТЕЛЬНЫЕ ПОЛОЖЕНИЯ</w:t>
      </w:r>
    </w:p>
    <w:p w:rsidR="003542B2" w:rsidRDefault="003542B2">
      <w:pPr>
        <w:pStyle w:val="article"/>
      </w:pPr>
      <w:r>
        <w:t>Статья 31. Вступление в силу настоящего Закона</w:t>
      </w:r>
    </w:p>
    <w:p w:rsidR="003542B2" w:rsidRDefault="003542B2">
      <w:pPr>
        <w:pStyle w:val="newncpi"/>
      </w:pPr>
      <w:r>
        <w:t>Настоящий Закон вступает в силу через три месяца после его официального опубликования, за исключением статьи 32, которая вступает в силу со дня его официального опубликования.</w:t>
      </w:r>
    </w:p>
    <w:p w:rsidR="003542B2" w:rsidRDefault="003542B2">
      <w:pPr>
        <w:pStyle w:val="newncpi"/>
      </w:pPr>
      <w:r>
        <w:t>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rsidR="003542B2" w:rsidRDefault="003542B2">
      <w:pPr>
        <w:pStyle w:val="article"/>
      </w:pPr>
      <w:r>
        <w:t>Статья 32. Приведение актов законодательства в соответствие с настоящим Законом</w:t>
      </w:r>
    </w:p>
    <w:p w:rsidR="003542B2" w:rsidRDefault="003542B2">
      <w:pPr>
        <w:pStyle w:val="newncpi"/>
      </w:pPr>
      <w:r>
        <w:t>Совету Министров Республики Беларусь в шестимесячный срок со дня официального опубликования настоящего Закона:</w:t>
      </w:r>
    </w:p>
    <w:p w:rsidR="003542B2" w:rsidRDefault="003542B2">
      <w:pPr>
        <w:pStyle w:val="newncpi"/>
      </w:pPr>
      <w:r>
        <w:t xml:space="preserve">подготовить и внести </w:t>
      </w:r>
      <w:proofErr w:type="gramStart"/>
      <w:r>
        <w:t>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roofErr w:type="gramEnd"/>
      <w:r>
        <w:t>;</w:t>
      </w:r>
    </w:p>
    <w:p w:rsidR="003542B2" w:rsidRDefault="003542B2">
      <w:pPr>
        <w:pStyle w:val="newncpi"/>
      </w:pPr>
      <w:r>
        <w:t>привести решения Правительства Республики Беларусь в соответствие с настоящим Законом;</w:t>
      </w:r>
    </w:p>
    <w:p w:rsidR="003542B2" w:rsidRDefault="003542B2">
      <w:pPr>
        <w:pStyle w:val="newncpi"/>
      </w:pPr>
      <w: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3542B2" w:rsidRDefault="003542B2">
      <w:pPr>
        <w:pStyle w:val="newncpi"/>
      </w:pPr>
      <w:r>
        <w:t>принять иные меры, необходимые для реализации настоящего Закона.</w:t>
      </w:r>
    </w:p>
    <w:p w:rsidR="003542B2" w:rsidRDefault="003542B2">
      <w:pPr>
        <w:pStyle w:val="article"/>
      </w:pPr>
      <w:r>
        <w:t xml:space="preserve">Статья 33. Признание </w:t>
      </w:r>
      <w:proofErr w:type="gramStart"/>
      <w:r>
        <w:t>утратившими</w:t>
      </w:r>
      <w:proofErr w:type="gramEnd"/>
      <w:r>
        <w:t xml:space="preserve"> силу некоторых законодательных актов</w:t>
      </w:r>
    </w:p>
    <w:p w:rsidR="003542B2" w:rsidRDefault="003542B2">
      <w:pPr>
        <w:pStyle w:val="newncpi"/>
      </w:pPr>
      <w:r>
        <w:t>В связи с принятием настоящего Закона признать утратившими силу:</w:t>
      </w:r>
    </w:p>
    <w:p w:rsidR="003542B2" w:rsidRDefault="003542B2">
      <w:pPr>
        <w:pStyle w:val="newncpi"/>
      </w:pPr>
      <w:r>
        <w:t>Указ Президиума Верховного Совета Республики Беларусь от 27 мая 1967 года «Об утверждении Положения о комиссиях по делам несовершеннолетних» (СЗ БССР, 1967 г., № 16, ст. 216);</w:t>
      </w:r>
    </w:p>
    <w:p w:rsidR="003542B2" w:rsidRDefault="003542B2">
      <w:pPr>
        <w:pStyle w:val="newncpi"/>
      </w:pPr>
      <w:r>
        <w:t>Указ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 5, ст. 95);</w:t>
      </w:r>
    </w:p>
    <w:p w:rsidR="003542B2" w:rsidRDefault="003542B2">
      <w:pPr>
        <w:pStyle w:val="newncpi"/>
      </w:pPr>
      <w:r>
        <w:t>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 19, ст. 297);</w:t>
      </w:r>
    </w:p>
    <w:p w:rsidR="003542B2" w:rsidRDefault="003542B2">
      <w:pPr>
        <w:pStyle w:val="newncpi"/>
      </w:pPr>
      <w:r>
        <w:t>Указ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 10, ст. 167);</w:t>
      </w:r>
    </w:p>
    <w:p w:rsidR="003542B2" w:rsidRDefault="003542B2">
      <w:pPr>
        <w:pStyle w:val="newncpi"/>
      </w:pPr>
      <w:r>
        <w:t>Указ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 31, ст. 496);</w:t>
      </w:r>
    </w:p>
    <w:p w:rsidR="003542B2" w:rsidRDefault="003542B2">
      <w:pPr>
        <w:pStyle w:val="newncpi"/>
      </w:pPr>
      <w:r>
        <w:t>Указ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 10, ст. 147);</w:t>
      </w:r>
    </w:p>
    <w:p w:rsidR="003542B2" w:rsidRDefault="003542B2">
      <w:pPr>
        <w:pStyle w:val="newncpi"/>
      </w:pPr>
      <w:r>
        <w:t>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 10, ст. 163);</w:t>
      </w:r>
    </w:p>
    <w:p w:rsidR="003542B2" w:rsidRDefault="003542B2">
      <w:pPr>
        <w:pStyle w:val="newncpi"/>
      </w:pPr>
      <w:r>
        <w:t>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 18, ст. 351);</w:t>
      </w:r>
    </w:p>
    <w:p w:rsidR="003542B2" w:rsidRDefault="003542B2">
      <w:pPr>
        <w:pStyle w:val="newncpi"/>
      </w:pPr>
      <w:r>
        <w:t>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 32, ст. 448);</w:t>
      </w:r>
    </w:p>
    <w:p w:rsidR="003542B2" w:rsidRDefault="003542B2">
      <w:pPr>
        <w:pStyle w:val="newncpi"/>
      </w:pPr>
      <w:r>
        <w:t>Указ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 32, ст. 452);</w:t>
      </w:r>
    </w:p>
    <w:p w:rsidR="003542B2" w:rsidRDefault="003542B2">
      <w:pPr>
        <w:pStyle w:val="newncpi"/>
      </w:pPr>
      <w:r>
        <w:t>раздел ІІ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 28, ст. 364);</w:t>
      </w:r>
    </w:p>
    <w:p w:rsidR="003542B2" w:rsidRDefault="003542B2">
      <w:pPr>
        <w:pStyle w:val="newncpi"/>
      </w:pPr>
      <w:r>
        <w:t>разделы VІІІ, ІX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 22, ст. 282);</w:t>
      </w:r>
    </w:p>
    <w:p w:rsidR="003542B2" w:rsidRDefault="003542B2">
      <w:pPr>
        <w:pStyle w:val="newncpi"/>
      </w:pPr>
      <w:r>
        <w:t>пункт 5 раздела І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Беларускай</w:t>
      </w:r>
      <w:proofErr w:type="spellEnd"/>
      <w:r>
        <w:t xml:space="preserve"> ССР, 1991 г., № 23, ст. 312).</w:t>
      </w:r>
    </w:p>
    <w:p w:rsidR="003542B2" w:rsidRDefault="003542B2">
      <w:pPr>
        <w:pStyle w:val="newncpi"/>
      </w:pPr>
      <w:r>
        <w:t> </w:t>
      </w:r>
    </w:p>
    <w:tbl>
      <w:tblPr>
        <w:tblW w:w="5000" w:type="pct"/>
        <w:tblCellMar>
          <w:left w:w="0" w:type="dxa"/>
          <w:right w:w="0" w:type="dxa"/>
        </w:tblCellMar>
        <w:tblLook w:val="04A0" w:firstRow="1" w:lastRow="0" w:firstColumn="1" w:lastColumn="0" w:noHBand="0" w:noVBand="1"/>
      </w:tblPr>
      <w:tblGrid>
        <w:gridCol w:w="4684"/>
        <w:gridCol w:w="4684"/>
      </w:tblGrid>
      <w:tr w:rsidR="003542B2">
        <w:tc>
          <w:tcPr>
            <w:tcW w:w="2500" w:type="pct"/>
            <w:tcMar>
              <w:top w:w="0" w:type="dxa"/>
              <w:left w:w="6" w:type="dxa"/>
              <w:bottom w:w="0" w:type="dxa"/>
              <w:right w:w="6" w:type="dxa"/>
            </w:tcMar>
            <w:vAlign w:val="bottom"/>
            <w:hideMark/>
          </w:tcPr>
          <w:p w:rsidR="003542B2" w:rsidRDefault="003542B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542B2" w:rsidRDefault="003542B2">
            <w:pPr>
              <w:pStyle w:val="newncpi0"/>
              <w:jc w:val="right"/>
            </w:pPr>
            <w:proofErr w:type="spellStart"/>
            <w:r>
              <w:rPr>
                <w:rStyle w:val="pers"/>
              </w:rPr>
              <w:t>А.Лукашенко</w:t>
            </w:r>
            <w:proofErr w:type="spellEnd"/>
          </w:p>
        </w:tc>
      </w:tr>
    </w:tbl>
    <w:p w:rsidR="003542B2" w:rsidRDefault="003542B2">
      <w:pPr>
        <w:pStyle w:val="newncpi0"/>
      </w:pPr>
      <w:r>
        <w:t> </w:t>
      </w:r>
    </w:p>
    <w:p w:rsidR="00BC251E" w:rsidRDefault="00BC251E"/>
    <w:sectPr w:rsidR="00BC251E" w:rsidSect="003542B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B2" w:rsidRDefault="003542B2" w:rsidP="003542B2">
      <w:pPr>
        <w:spacing w:after="0" w:line="240" w:lineRule="auto"/>
      </w:pPr>
      <w:r>
        <w:separator/>
      </w:r>
    </w:p>
  </w:endnote>
  <w:endnote w:type="continuationSeparator" w:id="0">
    <w:p w:rsidR="003542B2" w:rsidRDefault="003542B2" w:rsidP="0035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B2" w:rsidRDefault="003542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B2" w:rsidRDefault="003542B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6"/>
    </w:tblGrid>
    <w:tr w:rsidR="003542B2" w:rsidTr="003542B2">
      <w:tc>
        <w:tcPr>
          <w:tcW w:w="1800" w:type="dxa"/>
          <w:shd w:val="clear" w:color="auto" w:fill="auto"/>
          <w:vAlign w:val="center"/>
        </w:tcPr>
        <w:p w:rsidR="003542B2" w:rsidRDefault="003542B2">
          <w:pPr>
            <w:pStyle w:val="a5"/>
          </w:pPr>
          <w:r>
            <w:rPr>
              <w:noProof/>
              <w:lang w:eastAsia="ru-RU"/>
            </w:rPr>
            <w:drawing>
              <wp:inline distT="0" distB="0" distL="0" distR="0" wp14:anchorId="46639524" wp14:editId="755D60F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3542B2" w:rsidRDefault="003542B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542B2" w:rsidRDefault="003542B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18.03.2025</w:t>
          </w:r>
        </w:p>
        <w:p w:rsidR="003542B2" w:rsidRDefault="003542B2">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3542B2" w:rsidRPr="003542B2" w:rsidRDefault="003542B2">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3542B2" w:rsidRDefault="003542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B2" w:rsidRDefault="003542B2" w:rsidP="003542B2">
      <w:pPr>
        <w:spacing w:after="0" w:line="240" w:lineRule="auto"/>
      </w:pPr>
      <w:r>
        <w:separator/>
      </w:r>
    </w:p>
  </w:footnote>
  <w:footnote w:type="continuationSeparator" w:id="0">
    <w:p w:rsidR="003542B2" w:rsidRDefault="003542B2" w:rsidP="00354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B2" w:rsidRDefault="003542B2" w:rsidP="005F28F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542B2" w:rsidRDefault="003542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B2" w:rsidRPr="003542B2" w:rsidRDefault="003542B2" w:rsidP="005F28F6">
    <w:pPr>
      <w:pStyle w:val="a3"/>
      <w:framePr w:wrap="around" w:vAnchor="text" w:hAnchor="margin" w:xAlign="center" w:y="1"/>
      <w:rPr>
        <w:rStyle w:val="a7"/>
        <w:rFonts w:ascii="Times New Roman" w:hAnsi="Times New Roman" w:cs="Times New Roman"/>
        <w:sz w:val="24"/>
      </w:rPr>
    </w:pPr>
    <w:r w:rsidRPr="003542B2">
      <w:rPr>
        <w:rStyle w:val="a7"/>
        <w:rFonts w:ascii="Times New Roman" w:hAnsi="Times New Roman" w:cs="Times New Roman"/>
        <w:sz w:val="24"/>
      </w:rPr>
      <w:fldChar w:fldCharType="begin"/>
    </w:r>
    <w:r w:rsidRPr="003542B2">
      <w:rPr>
        <w:rStyle w:val="a7"/>
        <w:rFonts w:ascii="Times New Roman" w:hAnsi="Times New Roman" w:cs="Times New Roman"/>
        <w:sz w:val="24"/>
      </w:rPr>
      <w:instrText xml:space="preserve">PAGE  </w:instrText>
    </w:r>
    <w:r w:rsidRPr="003542B2">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3542B2">
      <w:rPr>
        <w:rStyle w:val="a7"/>
        <w:rFonts w:ascii="Times New Roman" w:hAnsi="Times New Roman" w:cs="Times New Roman"/>
        <w:sz w:val="24"/>
      </w:rPr>
      <w:fldChar w:fldCharType="end"/>
    </w:r>
  </w:p>
  <w:p w:rsidR="003542B2" w:rsidRPr="003542B2" w:rsidRDefault="003542B2">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B2" w:rsidRDefault="003542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2B2"/>
    <w:rsid w:val="003542B2"/>
    <w:rsid w:val="00BC2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542B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542B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542B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3542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3542B2"/>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3542B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542B2"/>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542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542B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542B2"/>
    <w:rPr>
      <w:rFonts w:ascii="Times New Roman" w:hAnsi="Times New Roman" w:cs="Times New Roman" w:hint="default"/>
      <w:caps/>
    </w:rPr>
  </w:style>
  <w:style w:type="character" w:customStyle="1" w:styleId="datepr">
    <w:name w:val="datepr"/>
    <w:basedOn w:val="a0"/>
    <w:rsid w:val="003542B2"/>
    <w:rPr>
      <w:rFonts w:ascii="Times New Roman" w:hAnsi="Times New Roman" w:cs="Times New Roman" w:hint="default"/>
    </w:rPr>
  </w:style>
  <w:style w:type="character" w:customStyle="1" w:styleId="number">
    <w:name w:val="number"/>
    <w:basedOn w:val="a0"/>
    <w:rsid w:val="003542B2"/>
    <w:rPr>
      <w:rFonts w:ascii="Times New Roman" w:hAnsi="Times New Roman" w:cs="Times New Roman" w:hint="default"/>
    </w:rPr>
  </w:style>
  <w:style w:type="character" w:customStyle="1" w:styleId="post">
    <w:name w:val="post"/>
    <w:basedOn w:val="a0"/>
    <w:rsid w:val="003542B2"/>
    <w:rPr>
      <w:rFonts w:ascii="Times New Roman" w:hAnsi="Times New Roman" w:cs="Times New Roman" w:hint="default"/>
      <w:b/>
      <w:bCs/>
      <w:sz w:val="22"/>
      <w:szCs w:val="22"/>
    </w:rPr>
  </w:style>
  <w:style w:type="character" w:customStyle="1" w:styleId="pers">
    <w:name w:val="pers"/>
    <w:basedOn w:val="a0"/>
    <w:rsid w:val="003542B2"/>
    <w:rPr>
      <w:rFonts w:ascii="Times New Roman" w:hAnsi="Times New Roman" w:cs="Times New Roman" w:hint="default"/>
      <w:b/>
      <w:bCs/>
      <w:sz w:val="22"/>
      <w:szCs w:val="22"/>
    </w:rPr>
  </w:style>
  <w:style w:type="paragraph" w:styleId="a3">
    <w:name w:val="header"/>
    <w:basedOn w:val="a"/>
    <w:link w:val="a4"/>
    <w:uiPriority w:val="99"/>
    <w:unhideWhenUsed/>
    <w:rsid w:val="003542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42B2"/>
  </w:style>
  <w:style w:type="paragraph" w:styleId="a5">
    <w:name w:val="footer"/>
    <w:basedOn w:val="a"/>
    <w:link w:val="a6"/>
    <w:uiPriority w:val="99"/>
    <w:unhideWhenUsed/>
    <w:rsid w:val="003542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42B2"/>
  </w:style>
  <w:style w:type="character" w:styleId="a7">
    <w:name w:val="page number"/>
    <w:basedOn w:val="a0"/>
    <w:uiPriority w:val="99"/>
    <w:semiHidden/>
    <w:unhideWhenUsed/>
    <w:rsid w:val="003542B2"/>
  </w:style>
  <w:style w:type="table" w:styleId="a8">
    <w:name w:val="Table Grid"/>
    <w:basedOn w:val="a1"/>
    <w:uiPriority w:val="59"/>
    <w:rsid w:val="00354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542B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542B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542B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3542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3542B2"/>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3542B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542B2"/>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542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542B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542B2"/>
    <w:rPr>
      <w:rFonts w:ascii="Times New Roman" w:hAnsi="Times New Roman" w:cs="Times New Roman" w:hint="default"/>
      <w:caps/>
    </w:rPr>
  </w:style>
  <w:style w:type="character" w:customStyle="1" w:styleId="datepr">
    <w:name w:val="datepr"/>
    <w:basedOn w:val="a0"/>
    <w:rsid w:val="003542B2"/>
    <w:rPr>
      <w:rFonts w:ascii="Times New Roman" w:hAnsi="Times New Roman" w:cs="Times New Roman" w:hint="default"/>
    </w:rPr>
  </w:style>
  <w:style w:type="character" w:customStyle="1" w:styleId="number">
    <w:name w:val="number"/>
    <w:basedOn w:val="a0"/>
    <w:rsid w:val="003542B2"/>
    <w:rPr>
      <w:rFonts w:ascii="Times New Roman" w:hAnsi="Times New Roman" w:cs="Times New Roman" w:hint="default"/>
    </w:rPr>
  </w:style>
  <w:style w:type="character" w:customStyle="1" w:styleId="post">
    <w:name w:val="post"/>
    <w:basedOn w:val="a0"/>
    <w:rsid w:val="003542B2"/>
    <w:rPr>
      <w:rFonts w:ascii="Times New Roman" w:hAnsi="Times New Roman" w:cs="Times New Roman" w:hint="default"/>
      <w:b/>
      <w:bCs/>
      <w:sz w:val="22"/>
      <w:szCs w:val="22"/>
    </w:rPr>
  </w:style>
  <w:style w:type="character" w:customStyle="1" w:styleId="pers">
    <w:name w:val="pers"/>
    <w:basedOn w:val="a0"/>
    <w:rsid w:val="003542B2"/>
    <w:rPr>
      <w:rFonts w:ascii="Times New Roman" w:hAnsi="Times New Roman" w:cs="Times New Roman" w:hint="default"/>
      <w:b/>
      <w:bCs/>
      <w:sz w:val="22"/>
      <w:szCs w:val="22"/>
    </w:rPr>
  </w:style>
  <w:style w:type="paragraph" w:styleId="a3">
    <w:name w:val="header"/>
    <w:basedOn w:val="a"/>
    <w:link w:val="a4"/>
    <w:uiPriority w:val="99"/>
    <w:unhideWhenUsed/>
    <w:rsid w:val="003542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42B2"/>
  </w:style>
  <w:style w:type="paragraph" w:styleId="a5">
    <w:name w:val="footer"/>
    <w:basedOn w:val="a"/>
    <w:link w:val="a6"/>
    <w:uiPriority w:val="99"/>
    <w:unhideWhenUsed/>
    <w:rsid w:val="003542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42B2"/>
  </w:style>
  <w:style w:type="character" w:styleId="a7">
    <w:name w:val="page number"/>
    <w:basedOn w:val="a0"/>
    <w:uiPriority w:val="99"/>
    <w:semiHidden/>
    <w:unhideWhenUsed/>
    <w:rsid w:val="003542B2"/>
  </w:style>
  <w:style w:type="table" w:styleId="a8">
    <w:name w:val="Table Grid"/>
    <w:basedOn w:val="a1"/>
    <w:uiPriority w:val="59"/>
    <w:rsid w:val="00354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10514</Words>
  <Characters>84534</Characters>
  <Application>Microsoft Office Word</Application>
  <DocSecurity>0</DocSecurity>
  <Lines>1457</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Мончак ТАТЬЯНА ИГОРЕВНА</dc:creator>
  <cp:lastModifiedBy>Мончак ТАТЬЯНА ИГОРЕВНА</cp:lastModifiedBy>
  <cp:revision>1</cp:revision>
  <dcterms:created xsi:type="dcterms:W3CDTF">2025-03-18T08:09:00Z</dcterms:created>
  <dcterms:modified xsi:type="dcterms:W3CDTF">2025-03-18T08:10:00Z</dcterms:modified>
</cp:coreProperties>
</file>