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7" w:rsidRPr="00651EF7" w:rsidRDefault="00651EF7" w:rsidP="0035723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51EF7" w:rsidRPr="00651EF7" w:rsidRDefault="00651EF7" w:rsidP="00651EF7">
      <w:pPr>
        <w:ind w:left="5664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Проректор         Н. И. Войтко</w:t>
      </w:r>
    </w:p>
    <w:p w:rsidR="00651EF7" w:rsidRPr="00651EF7" w:rsidRDefault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 xml:space="preserve"> </w:t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  <w:t xml:space="preserve">Акт </w:t>
      </w:r>
    </w:p>
    <w:p w:rsidR="00651EF7" w:rsidRPr="00651EF7" w:rsidRDefault="00651EF7" w:rsidP="00651EF7">
      <w:pPr>
        <w:ind w:left="2124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на дополнительные работы</w:t>
      </w:r>
      <w:r w:rsidR="003C74A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Мы  ниже подписавшиеся</w:t>
      </w:r>
      <w:proofErr w:type="gramStart"/>
      <w:r w:rsidRPr="00651E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1EF7">
        <w:rPr>
          <w:rFonts w:ascii="Times New Roman" w:hAnsi="Times New Roman" w:cs="Times New Roman"/>
          <w:sz w:val="24"/>
          <w:szCs w:val="24"/>
        </w:rPr>
        <w:t xml:space="preserve"> уполномоченные  представители: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 xml:space="preserve">От Заказчика: начальник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ООРиС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О.П. 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  <w:t xml:space="preserve">    Ведущий инженер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ООРиС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От подрядчика  директор УП «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СтрИВДим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»  директор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3C74A6" w:rsidRDefault="00651EF7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при производстве строительно-</w:t>
      </w:r>
      <w:r w:rsidR="003C74A6">
        <w:rPr>
          <w:rFonts w:ascii="Times New Roman" w:hAnsi="Times New Roman" w:cs="Times New Roman"/>
          <w:sz w:val="24"/>
          <w:szCs w:val="24"/>
        </w:rPr>
        <w:t>монтажных</w:t>
      </w:r>
      <w:r>
        <w:rPr>
          <w:rFonts w:ascii="Times New Roman" w:hAnsi="Times New Roman" w:cs="Times New Roman"/>
          <w:sz w:val="24"/>
          <w:szCs w:val="24"/>
        </w:rPr>
        <w:t xml:space="preserve"> работ   по объекту: «Текущий ремонт помещений изолятора в общежитии №2 по ул. ДОватора,27 в г. Гродно» </w:t>
      </w:r>
      <w:r w:rsidR="003C74A6">
        <w:rPr>
          <w:rFonts w:ascii="Times New Roman" w:hAnsi="Times New Roman" w:cs="Times New Roman"/>
          <w:sz w:val="24"/>
          <w:szCs w:val="24"/>
        </w:rPr>
        <w:t xml:space="preserve"> выявлены дополнительные </w:t>
      </w:r>
      <w:proofErr w:type="gramStart"/>
      <w:r w:rsidR="003C74A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3C74A6">
        <w:rPr>
          <w:rFonts w:ascii="Times New Roman" w:hAnsi="Times New Roman" w:cs="Times New Roman"/>
          <w:sz w:val="24"/>
          <w:szCs w:val="24"/>
        </w:rPr>
        <w:t xml:space="preserve"> не учтенные дефектным актом и сметой.</w:t>
      </w:r>
    </w:p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1824"/>
        <w:gridCol w:w="3931"/>
        <w:gridCol w:w="1113"/>
        <w:gridCol w:w="1217"/>
        <w:gridCol w:w="1275"/>
        <w:gridCol w:w="960"/>
        <w:gridCol w:w="960"/>
        <w:gridCol w:w="960"/>
        <w:gridCol w:w="960"/>
      </w:tblGrid>
      <w:tr w:rsidR="003C74A6" w:rsidRPr="00EA5F78" w:rsidTr="003C74A6">
        <w:trPr>
          <w:trHeight w:val="51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3C74A6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ПОДСТИЛАЮЩИХ СЛОЕВ ПЕСЧАНЫХ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УТЕПЛЕНИЕ ПОКРЫТИЙ ПЛИТАМИ ИЗ ЭКСТРУДИРОВАННОГО ПЕНОПОЛИСТИРОЛЬНЫМИ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ЦЕМЕНТНО-ПЕСЧАНЫХ СТЯЖЕК ТОЛЩИНОЙ 20 ММ ПО БЕТОННОМУ ОСНОВАНИЮ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М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67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ЦЕМЕНТНО-ПЕСЧАНЫХ СТЯЖЕК: ДОБАВЛЯТЬ ИЛИ ИСКЛЮЧАТЬ НА КАЖДЫЕ 5 ММ ИЗМЕНЕНИЯ ТОЛЩИНЫ СТЯЖКИ К НОРМАМ Е11-11-11, Е11-11-12 (ДО 40 ММ)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М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ОТБИВКА ШТУКАТУРКИ СТЕН И ПОТОЛКОВ ПО КИРПИЧУ И БЕТОНУ ПЛОЩАДЬЮ БОЛЕЕ 5 М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90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УЛУЧШЕННАЯ ШТУКАТУРКА ВРУЧНУЮ ВНУТРЕННИХ ПОВЕРХНОСТЕЙ СТЕН 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</w:t>
            </w:r>
            <w:proofErr w:type="gramEnd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ОТДЕЛКУ СОСТАВОМ ЗАЩИТНО-ОТДЕЛОЧНЫМ КРУПНОЗЕРНИСТЫМ (2-3 ММ) И ФАКТУРНЫМ (0,7 ММ)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90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ДОБАВЛЯТЬ (ИЛИ ИСКЛЮЧАТЬ) НА КАЖДЫЙ 1 ММ ТОЛЩИНЫ ШТУКАТУРНОГО СЛОЯ ПРИ УЛУЧШЕННОЙ ШТУКАТУРКЕ ВРУЧНУЮ ВНУТРЕННИХ ПОВЕРХНОСТЕЙ СТЕН ИЗ ЯЧЕИСТ</w:t>
            </w:r>
            <w:r w:rsidR="003572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ОГО БЕТОНА, БЕТОННЫХ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90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СПЛОШНОЕ ВЫРАВНИВАНИЕ ШТУКАТУРКИ (ОДНОСЛОЙНАЯ ШТУКАТУРКА) СУХОЙ РАСТВОРНОЙ СМЕСЬЮ ТИПА "ВЕТОНИТ" ТОЛЩИНОЙ ДО 10 ММ ДЛЯ ПОСЛЕДУЮЩЕЙ ОКРАСКИ ИЛИ ОКЛЕЙКИ ОБОЯМИ СТЕН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ЗАЩИТНОГО ПОКРЫТИЯ "САЙДИНГ"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М</w:t>
            </w:r>
            <w:proofErr w:type="gramStart"/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67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ГАЛТЕЛЕЙ (КАРНИЗОВ) ИЗ ПЕНОПЛАСТА И ДЕКОРАТИВНЫХ СТЫКОВОЧНЫХ ЭЛЕМЕНТОВ БЕЗ ПРИРЕЗКИ УГЛОВ НА КЛЕЮ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A6" w:rsidRPr="00EA5F78" w:rsidTr="00633960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ДВЕРОК РЕВИЗИОННЫХ С ВЫВЕРКОЙ И ЗАКРЕПЛЕНИЕМ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5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A5F78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C74A6" w:rsidRDefault="003C74A6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Представители: от  Заказчика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3C74A6" w:rsidRDefault="003C74A6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357234" w:rsidRPr="00651EF7" w:rsidRDefault="00357234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От подрядчика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sectPr w:rsidR="00357234" w:rsidRPr="00651EF7" w:rsidSect="003572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7"/>
    <w:rsid w:val="00357234"/>
    <w:rsid w:val="003C74A6"/>
    <w:rsid w:val="00633960"/>
    <w:rsid w:val="00651EF7"/>
    <w:rsid w:val="009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FF1F-2428-47FC-B46F-FAC3676C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ПОЛОВИНКО ИРИНА СТАНИСЛАВОВНА</dc:creator>
  <cp:lastModifiedBy>ПОЛОВИНКО ИРИНА СТАНИСЛАВОВНА</cp:lastModifiedBy>
  <cp:revision>3</cp:revision>
  <cp:lastPrinted>2021-04-12T10:51:00Z</cp:lastPrinted>
  <dcterms:created xsi:type="dcterms:W3CDTF">2021-04-12T10:17:00Z</dcterms:created>
  <dcterms:modified xsi:type="dcterms:W3CDTF">2021-04-12T10:51:00Z</dcterms:modified>
</cp:coreProperties>
</file>